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B0" w:rsidRDefault="008D13B0"/>
    <w:p w:rsidR="00C56206" w:rsidRDefault="00C56206"/>
    <w:p w:rsidR="00C56206" w:rsidRDefault="00C56206">
      <w:r>
        <w:t xml:space="preserve">GOLDEN WEST ATHLETICS -   We are excited to announce that Golden West is now offering online student – athletic clearance through Family ID.  This is a secure and user friendly way to register for our athletic clearance.  We encourage all students who will be participating in our athletic programs next year to be registered before our sports physicals.  </w:t>
      </w:r>
      <w:r w:rsidR="0014168A">
        <w:t>All information can be found on the Golden West website …..</w:t>
      </w:r>
      <w:proofErr w:type="gramStart"/>
      <w:r w:rsidR="0014168A" w:rsidRPr="0014168A">
        <w:rPr>
          <w:b/>
        </w:rPr>
        <w:t>trailblazerathletics.com</w:t>
      </w:r>
      <w:proofErr w:type="gramEnd"/>
      <w:r w:rsidR="0014168A">
        <w:t xml:space="preserve"> then click on Stude</w:t>
      </w:r>
      <w:r w:rsidR="00683637">
        <w:t>nt Athletic Clearance tab.   This form of clearance will now be mandatory along with a current physical.</w:t>
      </w:r>
    </w:p>
    <w:sectPr w:rsidR="00C56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06"/>
    <w:rsid w:val="0014168A"/>
    <w:rsid w:val="00683637"/>
    <w:rsid w:val="008D13B0"/>
    <w:rsid w:val="00C5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9BDE2-BFD2-43C5-B941-941F1E02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 John</dc:creator>
  <cp:keywords/>
  <dc:description/>
  <cp:lastModifiedBy>Delong, John</cp:lastModifiedBy>
  <cp:revision>1</cp:revision>
  <dcterms:created xsi:type="dcterms:W3CDTF">2017-04-06T18:10:00Z</dcterms:created>
  <dcterms:modified xsi:type="dcterms:W3CDTF">2017-04-06T18:37:00Z</dcterms:modified>
</cp:coreProperties>
</file>