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02" w:rsidRPr="00257FDA" w:rsidRDefault="008B0A02" w:rsidP="008B0A02">
      <w:pPr>
        <w:spacing w:after="0" w:line="240" w:lineRule="auto"/>
        <w:jc w:val="center"/>
        <w:rPr>
          <w:rFonts w:ascii="Calibri" w:hAnsi="Calibri" w:cs="Times New Roman"/>
          <w:sz w:val="36"/>
          <w:szCs w:val="36"/>
        </w:rPr>
      </w:pPr>
      <w:r w:rsidRPr="00257FDA">
        <w:rPr>
          <w:rFonts w:ascii="Arial" w:hAnsi="Arial" w:cs="Arial"/>
          <w:b/>
          <w:bCs/>
          <w:i/>
          <w:iCs/>
          <w:sz w:val="36"/>
          <w:szCs w:val="36"/>
        </w:rPr>
        <w:t>GOLDEN WEST HIGH SCHOOL</w:t>
      </w:r>
    </w:p>
    <w:p w:rsidR="008B0A02" w:rsidRPr="00257FDA" w:rsidRDefault="008B0A02" w:rsidP="008B0A02">
      <w:pPr>
        <w:spacing w:after="0" w:line="240" w:lineRule="auto"/>
        <w:jc w:val="center"/>
        <w:rPr>
          <w:rFonts w:ascii="Arial" w:hAnsi="Arial" w:cs="Arial"/>
          <w:b/>
          <w:bCs/>
          <w:i/>
          <w:iCs/>
          <w:sz w:val="28"/>
          <w:szCs w:val="28"/>
        </w:rPr>
      </w:pPr>
      <w:r w:rsidRPr="00257FDA">
        <w:rPr>
          <w:rFonts w:ascii="Arial" w:hAnsi="Arial" w:cs="Arial"/>
          <w:b/>
          <w:bCs/>
          <w:i/>
          <w:iCs/>
          <w:sz w:val="28"/>
          <w:szCs w:val="28"/>
        </w:rPr>
        <w:t>HOME OF THE TRAILBLAZERS</w:t>
      </w:r>
    </w:p>
    <w:p w:rsidR="008B0A02" w:rsidRPr="00257FDA" w:rsidRDefault="008B0A02" w:rsidP="008B0A02">
      <w:pPr>
        <w:spacing w:after="0" w:line="240" w:lineRule="auto"/>
        <w:jc w:val="center"/>
        <w:rPr>
          <w:rFonts w:ascii="Century Gothic" w:hAnsi="Century Gothic" w:cs="Times New Roman"/>
          <w:sz w:val="24"/>
          <w:szCs w:val="24"/>
        </w:rPr>
      </w:pPr>
      <w:r w:rsidRPr="00257FDA">
        <w:rPr>
          <w:rFonts w:ascii="Century Gothic" w:hAnsi="Century Gothic" w:cs="Times New Roman"/>
          <w:noProof/>
          <w:sz w:val="24"/>
          <w:szCs w:val="24"/>
        </w:rPr>
        <w:drawing>
          <wp:inline distT="0" distB="0" distL="0" distR="0" wp14:anchorId="02A89A82" wp14:editId="193C2606">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8B0A02" w:rsidRPr="00257FDA" w:rsidRDefault="008B0A02" w:rsidP="008B0A02">
      <w:pPr>
        <w:spacing w:after="0" w:line="240" w:lineRule="auto"/>
        <w:jc w:val="center"/>
        <w:rPr>
          <w:rFonts w:ascii="Century Gothic" w:hAnsi="Century Gothic" w:cs="Times New Roman"/>
          <w:b/>
          <w:bCs/>
          <w:sz w:val="24"/>
          <w:szCs w:val="24"/>
        </w:rPr>
      </w:pPr>
      <w:r w:rsidRPr="00257FDA">
        <w:rPr>
          <w:rFonts w:ascii="Century Gothic" w:hAnsi="Century Gothic" w:cs="Times New Roman"/>
          <w:b/>
          <w:bCs/>
          <w:sz w:val="24"/>
          <w:szCs w:val="24"/>
        </w:rPr>
        <w:t>Daily Bulletin - Volume 3</w:t>
      </w:r>
      <w:r>
        <w:rPr>
          <w:rFonts w:ascii="Century Gothic" w:hAnsi="Century Gothic" w:cs="Times New Roman"/>
          <w:b/>
          <w:bCs/>
          <w:sz w:val="24"/>
          <w:szCs w:val="24"/>
        </w:rPr>
        <w:t>9</w:t>
      </w:r>
      <w:r w:rsidRPr="00257FDA">
        <w:rPr>
          <w:rFonts w:ascii="Century Gothic" w:hAnsi="Century Gothic" w:cs="Times New Roman"/>
          <w:b/>
          <w:bCs/>
          <w:sz w:val="24"/>
          <w:szCs w:val="24"/>
        </w:rPr>
        <w:t xml:space="preserve">; Issue </w:t>
      </w:r>
      <w:r>
        <w:rPr>
          <w:rFonts w:ascii="Century Gothic" w:hAnsi="Century Gothic" w:cs="Times New Roman"/>
          <w:b/>
          <w:bCs/>
          <w:sz w:val="24"/>
          <w:szCs w:val="24"/>
        </w:rPr>
        <w:t>3</w:t>
      </w:r>
    </w:p>
    <w:p w:rsidR="008B0A02" w:rsidRDefault="008B0A02" w:rsidP="008B0A02">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Pr="00257FDA">
        <w:rPr>
          <w:rFonts w:ascii="Century Gothic" w:hAnsi="Century Gothic" w:cs="Times New Roman"/>
          <w:b/>
          <w:bCs/>
          <w:sz w:val="24"/>
          <w:szCs w:val="24"/>
        </w:rPr>
        <w:t xml:space="preserve">, </w:t>
      </w:r>
      <w:r>
        <w:rPr>
          <w:rFonts w:ascii="Century Gothic" w:hAnsi="Century Gothic" w:cs="Times New Roman"/>
          <w:b/>
          <w:bCs/>
          <w:sz w:val="24"/>
          <w:szCs w:val="24"/>
        </w:rPr>
        <w:t>August 15,</w:t>
      </w:r>
      <w:r w:rsidRPr="00257FDA">
        <w:rPr>
          <w:rFonts w:ascii="Century Gothic" w:hAnsi="Century Gothic" w:cs="Times New Roman"/>
          <w:b/>
          <w:bCs/>
          <w:sz w:val="24"/>
          <w:szCs w:val="24"/>
        </w:rPr>
        <w:t xml:space="preserve"> 2017</w:t>
      </w:r>
    </w:p>
    <w:p w:rsidR="008B0A02" w:rsidRDefault="008B0A02" w:rsidP="008B0A02">
      <w:pPr>
        <w:spacing w:after="0" w:line="240" w:lineRule="auto"/>
        <w:jc w:val="center"/>
        <w:rPr>
          <w:rFonts w:ascii="Century Gothic" w:hAnsi="Century Gothic" w:cs="Times New Roman"/>
          <w:b/>
          <w:bCs/>
          <w:sz w:val="24"/>
          <w:szCs w:val="24"/>
        </w:rPr>
      </w:pPr>
    </w:p>
    <w:p w:rsidR="008B0A02" w:rsidRDefault="008B0A02" w:rsidP="008B0A02">
      <w:pPr>
        <w:spacing w:after="0" w:line="240" w:lineRule="auto"/>
        <w:jc w:val="center"/>
        <w:rPr>
          <w:rFonts w:ascii="Century Gothic" w:hAnsi="Century Gothic" w:cs="Times New Roman"/>
          <w:b/>
          <w:bCs/>
          <w:sz w:val="24"/>
          <w:szCs w:val="24"/>
        </w:rPr>
      </w:pPr>
    </w:p>
    <w:p w:rsidR="008B0A02" w:rsidRDefault="008B0A02" w:rsidP="008B0A02">
      <w:pPr>
        <w:spacing w:after="0" w:line="240" w:lineRule="auto"/>
        <w:jc w:val="center"/>
        <w:rPr>
          <w:rFonts w:ascii="Century Gothic" w:hAnsi="Century Gothic" w:cs="Times New Roman"/>
          <w:b/>
          <w:bCs/>
          <w:sz w:val="24"/>
          <w:szCs w:val="24"/>
        </w:rPr>
      </w:pPr>
    </w:p>
    <w:p w:rsidR="008B0A02" w:rsidRPr="00AD0539" w:rsidRDefault="008B0A02" w:rsidP="008B0A02">
      <w:pPr>
        <w:spacing w:after="0" w:line="240" w:lineRule="auto"/>
        <w:rPr>
          <w:rFonts w:ascii="Century Gothic" w:hAnsi="Century Gothic" w:cs="Times New Roman"/>
          <w:b/>
          <w:bCs/>
          <w:sz w:val="24"/>
          <w:szCs w:val="24"/>
          <w:u w:val="single"/>
        </w:rPr>
      </w:pPr>
      <w:r w:rsidRPr="00AD0539">
        <w:rPr>
          <w:rFonts w:ascii="Century Gothic" w:hAnsi="Century Gothic" w:cs="Times New Roman"/>
          <w:b/>
          <w:bCs/>
          <w:sz w:val="24"/>
          <w:szCs w:val="24"/>
          <w:u w:val="single"/>
        </w:rPr>
        <w:t>Parents and Students:</w:t>
      </w:r>
    </w:p>
    <w:p w:rsidR="008B0A02" w:rsidRPr="00AD0539" w:rsidRDefault="008B0A02" w:rsidP="008B0A02">
      <w:pPr>
        <w:spacing w:after="0" w:line="240" w:lineRule="auto"/>
        <w:rPr>
          <w:rFonts w:ascii="Century Gothic" w:hAnsi="Century Gothic" w:cs="Times New Roman"/>
          <w:b/>
          <w:bCs/>
          <w:sz w:val="24"/>
          <w:szCs w:val="24"/>
        </w:rPr>
      </w:pPr>
      <w:r w:rsidRPr="00AD0539">
        <w:rPr>
          <w:rFonts w:ascii="Century Gothic" w:hAnsi="Century Gothic" w:cs="Times New Roman"/>
          <w:b/>
          <w:bCs/>
          <w:sz w:val="24"/>
          <w:szCs w:val="24"/>
        </w:rPr>
        <w:t xml:space="preserve"> </w:t>
      </w:r>
    </w:p>
    <w:p w:rsidR="008B0A02" w:rsidRPr="009C1C4E" w:rsidRDefault="008B0A02" w:rsidP="008B0A02">
      <w:pPr>
        <w:rPr>
          <w:rFonts w:ascii="Century Gothic" w:eastAsia="Times New Roman" w:hAnsi="Century Gothic"/>
          <w:b/>
          <w:color w:val="000000"/>
          <w:sz w:val="24"/>
          <w:szCs w:val="24"/>
        </w:rPr>
      </w:pPr>
      <w:r w:rsidRPr="009C1C4E">
        <w:rPr>
          <w:rStyle w:val="apple-style-span"/>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861E00" w:rsidRPr="00916E65" w:rsidRDefault="00861E00" w:rsidP="00861E00">
      <w:pPr>
        <w:pStyle w:val="PlainText"/>
        <w:rPr>
          <w:rFonts w:ascii="Century Gothic" w:hAnsi="Century Gothic"/>
          <w:sz w:val="24"/>
          <w:szCs w:val="24"/>
        </w:rPr>
      </w:pPr>
      <w:r w:rsidRPr="00916E65">
        <w:rPr>
          <w:rFonts w:ascii="Century Gothic" w:hAnsi="Century Gothic"/>
          <w:sz w:val="24"/>
          <w:szCs w:val="24"/>
        </w:rPr>
        <w:t>Blazer spirit shirts are available in the Student Store for $9!  Show your Blazer Pride!</w:t>
      </w:r>
    </w:p>
    <w:p w:rsidR="00861E00" w:rsidRPr="00916E65" w:rsidRDefault="00861E00" w:rsidP="008B0A02">
      <w:pPr>
        <w:spacing w:after="0" w:line="240" w:lineRule="auto"/>
        <w:rPr>
          <w:rFonts w:ascii="Century Gothic" w:hAnsi="Century Gothic" w:cs="Times New Roman"/>
          <w:bCs/>
          <w:sz w:val="24"/>
          <w:szCs w:val="24"/>
          <w:u w:val="single"/>
        </w:rPr>
      </w:pPr>
    </w:p>
    <w:p w:rsidR="00545902" w:rsidRPr="00916E65" w:rsidRDefault="00545902" w:rsidP="00545902">
      <w:pPr>
        <w:pStyle w:val="PlainText"/>
        <w:rPr>
          <w:rFonts w:ascii="Century Gothic" w:hAnsi="Century Gothic"/>
          <w:sz w:val="24"/>
          <w:szCs w:val="24"/>
        </w:rPr>
      </w:pPr>
      <w:r w:rsidRPr="00916E65">
        <w:rPr>
          <w:rFonts w:ascii="Century Gothic" w:hAnsi="Century Gothic"/>
          <w:sz w:val="24"/>
          <w:szCs w:val="24"/>
        </w:rPr>
        <w:t xml:space="preserve">The Student Store </w:t>
      </w:r>
      <w:r w:rsidRPr="00916E65">
        <w:rPr>
          <w:rFonts w:ascii="Century Gothic" w:hAnsi="Century Gothic"/>
          <w:sz w:val="24"/>
          <w:szCs w:val="24"/>
        </w:rPr>
        <w:t xml:space="preserve">is now re-opened at </w:t>
      </w:r>
      <w:r w:rsidRPr="00916E65">
        <w:rPr>
          <w:rFonts w:ascii="Century Gothic" w:hAnsi="Century Gothic"/>
          <w:sz w:val="24"/>
          <w:szCs w:val="24"/>
        </w:rPr>
        <w:t>lunch and before school!</w:t>
      </w:r>
    </w:p>
    <w:p w:rsidR="00975174" w:rsidRDefault="00975174" w:rsidP="00545902">
      <w:pPr>
        <w:pStyle w:val="PlainText"/>
        <w:rPr>
          <w:rFonts w:ascii="Century Gothic" w:hAnsi="Century Gothic"/>
          <w:b/>
          <w:sz w:val="24"/>
          <w:szCs w:val="24"/>
        </w:rPr>
      </w:pPr>
    </w:p>
    <w:p w:rsidR="00975174" w:rsidRPr="00975174" w:rsidRDefault="00975174" w:rsidP="00975174">
      <w:pPr>
        <w:rPr>
          <w:rFonts w:ascii="Century Gothic" w:hAnsi="Century Gothic"/>
          <w:sz w:val="24"/>
          <w:szCs w:val="24"/>
        </w:rPr>
      </w:pPr>
      <w:r w:rsidRPr="00975174">
        <w:rPr>
          <w:rFonts w:ascii="Century Gothic" w:hAnsi="Century Gothic"/>
          <w:sz w:val="24"/>
          <w:szCs w:val="24"/>
        </w:rPr>
        <w:t>SENIOR SUNRISE is Friday, August 18 at 5:30 AM on the Corner Practice field (</w:t>
      </w:r>
      <w:proofErr w:type="spellStart"/>
      <w:r w:rsidRPr="00975174">
        <w:rPr>
          <w:rFonts w:ascii="Century Gothic" w:hAnsi="Century Gothic"/>
          <w:sz w:val="24"/>
          <w:szCs w:val="24"/>
        </w:rPr>
        <w:t>McAuliff</w:t>
      </w:r>
      <w:proofErr w:type="spellEnd"/>
      <w:r w:rsidRPr="00975174">
        <w:rPr>
          <w:rFonts w:ascii="Century Gothic" w:hAnsi="Century Gothic"/>
          <w:sz w:val="24"/>
          <w:szCs w:val="24"/>
        </w:rPr>
        <w:t xml:space="preserve"> &amp; Houston).  </w:t>
      </w:r>
    </w:p>
    <w:p w:rsidR="00975174" w:rsidRPr="00975174" w:rsidRDefault="00975174" w:rsidP="00975174">
      <w:pPr>
        <w:rPr>
          <w:rFonts w:ascii="Century Gothic" w:hAnsi="Century Gothic"/>
          <w:sz w:val="24"/>
          <w:szCs w:val="24"/>
        </w:rPr>
      </w:pPr>
      <w:r w:rsidRPr="00975174">
        <w:rPr>
          <w:rFonts w:ascii="Century Gothic" w:hAnsi="Century Gothic"/>
          <w:sz w:val="24"/>
          <w:szCs w:val="24"/>
        </w:rPr>
        <w:t>SENIORS – if you pre-ordered a SENIOR SUNRISE SHIRT, they will be available for pick up at Lunch in the ASB Room on Thursday, August 17.  There are very FEW extra shirts for sale for $15.</w:t>
      </w:r>
    </w:p>
    <w:p w:rsidR="00975174" w:rsidRPr="00975174" w:rsidRDefault="00975174" w:rsidP="00975174">
      <w:pPr>
        <w:rPr>
          <w:rFonts w:ascii="Century Gothic" w:hAnsi="Century Gothic"/>
          <w:sz w:val="24"/>
          <w:szCs w:val="24"/>
        </w:rPr>
      </w:pPr>
      <w:r w:rsidRPr="00975174">
        <w:rPr>
          <w:rFonts w:ascii="Century Gothic" w:hAnsi="Century Gothic"/>
          <w:sz w:val="24"/>
          <w:szCs w:val="24"/>
        </w:rPr>
        <w:t>ICE BREAKER is Out of this World on Friday, August 18 from 7-10 PM in the Main Gym.  $3 with an ASB Sticker, $5 without an ASB Sticker.  The theme is an outer space black light theme so wear your favorite glow in the dark clothes, etc.  Also, there will be pre-sale tickets sold at Club Day – buying pre-sale tickets will give you priority access to the dance (less waiting in line).  You can still buy tickets at the door.</w:t>
      </w:r>
    </w:p>
    <w:p w:rsidR="008B0A02" w:rsidRPr="00AD0539" w:rsidRDefault="008B0A02" w:rsidP="008B0A02">
      <w:pPr>
        <w:spacing w:after="0" w:line="240" w:lineRule="auto"/>
        <w:rPr>
          <w:rFonts w:ascii="Century Gothic" w:hAnsi="Century Gothic" w:cs="Times New Roman"/>
          <w:b/>
          <w:bCs/>
          <w:sz w:val="24"/>
          <w:szCs w:val="24"/>
          <w:u w:val="single"/>
        </w:rPr>
      </w:pPr>
      <w:r w:rsidRPr="00AD0539">
        <w:rPr>
          <w:rFonts w:ascii="Century Gothic" w:hAnsi="Century Gothic" w:cs="Times New Roman"/>
          <w:b/>
          <w:bCs/>
          <w:sz w:val="24"/>
          <w:szCs w:val="24"/>
          <w:u w:val="single"/>
        </w:rPr>
        <w:t>Athletics:</w:t>
      </w:r>
    </w:p>
    <w:p w:rsidR="008B0A02" w:rsidRPr="00AD0539" w:rsidRDefault="008B0A02" w:rsidP="008B0A02">
      <w:pPr>
        <w:spacing w:after="0" w:line="240" w:lineRule="auto"/>
        <w:rPr>
          <w:rFonts w:ascii="Century Gothic" w:hAnsi="Century Gothic" w:cs="Times New Roman"/>
          <w:b/>
          <w:bCs/>
          <w:sz w:val="24"/>
          <w:szCs w:val="24"/>
          <w:u w:val="single"/>
        </w:rPr>
      </w:pPr>
    </w:p>
    <w:p w:rsidR="008B0A02" w:rsidRPr="00AD0539" w:rsidRDefault="008B0A02" w:rsidP="008B0A02">
      <w:pPr>
        <w:rPr>
          <w:rFonts w:ascii="Century Gothic" w:hAnsi="Century Gothic" w:cs="Tahoma"/>
          <w:sz w:val="24"/>
          <w:szCs w:val="24"/>
        </w:rPr>
      </w:pPr>
      <w:r w:rsidRPr="00AD0539">
        <w:rPr>
          <w:rFonts w:ascii="Century Gothic" w:hAnsi="Century Gothic" w:cs="Tahoma"/>
          <w:b/>
          <w:bCs/>
          <w:sz w:val="24"/>
          <w:szCs w:val="24"/>
        </w:rPr>
        <w:t>Athletic Clearance:</w:t>
      </w:r>
      <w:r w:rsidR="00861E00">
        <w:rPr>
          <w:rFonts w:ascii="Century Gothic" w:hAnsi="Century Gothic" w:cs="Tahoma"/>
          <w:sz w:val="24"/>
          <w:szCs w:val="24"/>
        </w:rPr>
        <w:t xml:space="preserve"> </w:t>
      </w:r>
      <w:r w:rsidRPr="00AD0539">
        <w:rPr>
          <w:rFonts w:ascii="Century Gothic" w:hAnsi="Century Gothic" w:cs="Tahoma"/>
          <w:sz w:val="24"/>
          <w:szCs w:val="24"/>
        </w:rPr>
        <w:t>Golden West is now offering online student – athletic clearance through Family ID.  This is a secure and user friendly way to register for our athletic clearance.  All information can be found on the Golden West website …..</w:t>
      </w:r>
      <w:proofErr w:type="gramStart"/>
      <w:r w:rsidRPr="00AD0539">
        <w:rPr>
          <w:rFonts w:ascii="Century Gothic" w:hAnsi="Century Gothic" w:cs="Tahoma"/>
          <w:b/>
          <w:bCs/>
          <w:sz w:val="24"/>
          <w:szCs w:val="24"/>
        </w:rPr>
        <w:t>trailblazerathletics.com</w:t>
      </w:r>
      <w:proofErr w:type="gramEnd"/>
      <w:r w:rsidRPr="00AD0539">
        <w:rPr>
          <w:rFonts w:ascii="Century Gothic" w:hAnsi="Century Gothic" w:cs="Tahoma"/>
          <w:sz w:val="24"/>
          <w:szCs w:val="24"/>
        </w:rPr>
        <w:t xml:space="preserve"> then click on Student Athletic Clearance tab.   This form of clearance will now be mandatory along with a current physical. </w:t>
      </w:r>
    </w:p>
    <w:p w:rsidR="008B0A02" w:rsidRDefault="008B0A02" w:rsidP="008B0A02">
      <w:pPr>
        <w:rPr>
          <w:rFonts w:ascii="Century Gothic" w:eastAsia="Times New Roman" w:hAnsi="Century Gothic" w:cs="Tahoma"/>
          <w:color w:val="000000"/>
          <w:sz w:val="24"/>
          <w:szCs w:val="24"/>
        </w:rPr>
      </w:pPr>
      <w:r w:rsidRPr="00AD0539">
        <w:rPr>
          <w:rStyle w:val="Strong"/>
          <w:rFonts w:ascii="Century Gothic" w:eastAsia="Times New Roman" w:hAnsi="Century Gothic" w:cs="Tahoma"/>
          <w:i/>
          <w:iCs/>
          <w:color w:val="000000"/>
          <w:sz w:val="24"/>
          <w:szCs w:val="24"/>
        </w:rPr>
        <w:lastRenderedPageBreak/>
        <w:t>Attention All Female Athletes</w:t>
      </w:r>
      <w:r w:rsidRPr="00AD0539">
        <w:rPr>
          <w:rFonts w:ascii="Century Gothic" w:eastAsia="Times New Roman" w:hAnsi="Century Gothic" w:cs="Tahoma"/>
          <w:color w:val="000000"/>
          <w:sz w:val="24"/>
          <w:szCs w:val="24"/>
        </w:rPr>
        <w:t>: There will be a meeting</w:t>
      </w:r>
      <w:r>
        <w:rPr>
          <w:rFonts w:ascii="Century Gothic" w:eastAsia="Times New Roman" w:hAnsi="Century Gothic" w:cs="Tahoma"/>
          <w:color w:val="000000"/>
          <w:sz w:val="24"/>
          <w:szCs w:val="24"/>
        </w:rPr>
        <w:t xml:space="preserve"> during lunch</w:t>
      </w:r>
      <w:r w:rsidRPr="00AD0539">
        <w:rPr>
          <w:rFonts w:ascii="Century Gothic" w:eastAsia="Times New Roman" w:hAnsi="Century Gothic" w:cs="Tahoma"/>
          <w:color w:val="000000"/>
          <w:sz w:val="24"/>
          <w:szCs w:val="24"/>
        </w:rPr>
        <w:t xml:space="preserve"> in P-13 on Wednesday 8/16 about an exciting weightlifting opportunity. Come and hear what it's all about! This meeting is </w:t>
      </w:r>
      <w:r w:rsidRPr="00AD0539">
        <w:rPr>
          <w:rStyle w:val="Strong"/>
          <w:rFonts w:ascii="Century Gothic" w:eastAsia="Times New Roman" w:hAnsi="Century Gothic" w:cs="Tahoma"/>
          <w:color w:val="000000"/>
          <w:sz w:val="24"/>
          <w:szCs w:val="24"/>
          <w:u w:val="single"/>
        </w:rPr>
        <w:t>mandatory</w:t>
      </w:r>
      <w:r w:rsidRPr="00AD0539">
        <w:rPr>
          <w:rFonts w:ascii="Century Gothic" w:eastAsia="Times New Roman" w:hAnsi="Century Gothic" w:cs="Tahoma"/>
          <w:color w:val="000000"/>
          <w:sz w:val="24"/>
          <w:szCs w:val="24"/>
        </w:rPr>
        <w:t xml:space="preserve"> for anyone in softball, soccer, or tennis. </w:t>
      </w:r>
    </w:p>
    <w:p w:rsidR="008E24AD" w:rsidRPr="008E24AD" w:rsidRDefault="008E24AD" w:rsidP="008E24AD">
      <w:pPr>
        <w:rPr>
          <w:rFonts w:ascii="Century Gothic" w:hAnsi="Century Gothic"/>
          <w:sz w:val="24"/>
          <w:szCs w:val="24"/>
        </w:rPr>
      </w:pPr>
      <w:r w:rsidRPr="008E24AD">
        <w:rPr>
          <w:rFonts w:ascii="Century Gothic" w:hAnsi="Century Gothic"/>
          <w:b/>
          <w:bCs/>
          <w:sz w:val="24"/>
          <w:szCs w:val="24"/>
        </w:rPr>
        <w:t>Rotary Youth Exchange Scholarship</w:t>
      </w:r>
      <w:r w:rsidRPr="008E24AD">
        <w:rPr>
          <w:rFonts w:ascii="Century Gothic" w:hAnsi="Century Gothic"/>
          <w:b/>
          <w:bCs/>
          <w:sz w:val="24"/>
          <w:szCs w:val="24"/>
        </w:rPr>
        <w:t xml:space="preserve"> </w:t>
      </w:r>
      <w:r w:rsidRPr="008E24AD">
        <w:rPr>
          <w:rFonts w:ascii="Century Gothic" w:hAnsi="Century Gothic"/>
          <w:b/>
          <w:bCs/>
          <w:sz w:val="24"/>
          <w:szCs w:val="24"/>
        </w:rPr>
        <w:t>Study Abroad</w:t>
      </w:r>
      <w:r w:rsidRPr="008E24AD">
        <w:rPr>
          <w:rFonts w:ascii="Century Gothic" w:hAnsi="Century Gothic"/>
          <w:sz w:val="24"/>
          <w:szCs w:val="24"/>
        </w:rPr>
        <w:t xml:space="preserve"> – An information meeting for parents and students interested in spending a year of their High School studying overseas.</w:t>
      </w:r>
      <w:r w:rsidRPr="008E24AD">
        <w:rPr>
          <w:rFonts w:ascii="Century Gothic" w:hAnsi="Century Gothic"/>
          <w:sz w:val="24"/>
          <w:szCs w:val="24"/>
        </w:rPr>
        <w:t xml:space="preserve"> </w:t>
      </w:r>
      <w:r w:rsidRPr="008E24AD">
        <w:rPr>
          <w:rFonts w:ascii="Century Gothic" w:hAnsi="Century Gothic"/>
          <w:sz w:val="24"/>
          <w:szCs w:val="24"/>
        </w:rPr>
        <w:t>Each year Rotary handles over 8,000 students in this opportunity of a lifetime. September 3</w:t>
      </w:r>
      <w:r w:rsidRPr="008E24AD">
        <w:rPr>
          <w:rFonts w:ascii="Century Gothic" w:hAnsi="Century Gothic"/>
          <w:sz w:val="24"/>
          <w:szCs w:val="24"/>
          <w:vertAlign w:val="superscript"/>
        </w:rPr>
        <w:t>rd</w:t>
      </w:r>
      <w:r w:rsidRPr="008E24AD">
        <w:rPr>
          <w:rFonts w:ascii="Century Gothic" w:hAnsi="Century Gothic"/>
          <w:sz w:val="24"/>
          <w:szCs w:val="24"/>
        </w:rPr>
        <w:t xml:space="preserve">, 6:00 – 8:00 p.m. at San Joaquin Valley College, 8344 W. Mineral King Ave. Contact Douglas Arnold 559-802-8645 </w:t>
      </w:r>
      <w:bookmarkStart w:id="0" w:name="_GoBack"/>
      <w:bookmarkEnd w:id="0"/>
      <w:r w:rsidRPr="008E24AD">
        <w:rPr>
          <w:rFonts w:ascii="Century Gothic" w:hAnsi="Century Gothic"/>
          <w:sz w:val="24"/>
          <w:szCs w:val="24"/>
        </w:rPr>
        <w:fldChar w:fldCharType="begin"/>
      </w:r>
      <w:r w:rsidRPr="008E24AD">
        <w:rPr>
          <w:rFonts w:ascii="Century Gothic" w:hAnsi="Century Gothic"/>
          <w:sz w:val="24"/>
          <w:szCs w:val="24"/>
        </w:rPr>
        <w:instrText xml:space="preserve"> HYPERLINK "http://www.RYE5230.com" </w:instrText>
      </w:r>
      <w:r w:rsidRPr="008E24AD">
        <w:rPr>
          <w:rFonts w:ascii="Century Gothic" w:hAnsi="Century Gothic"/>
          <w:sz w:val="24"/>
          <w:szCs w:val="24"/>
        </w:rPr>
        <w:fldChar w:fldCharType="separate"/>
      </w:r>
      <w:r w:rsidRPr="008E24AD">
        <w:rPr>
          <w:rStyle w:val="Hyperlink"/>
          <w:rFonts w:ascii="Century Gothic" w:hAnsi="Century Gothic"/>
          <w:sz w:val="24"/>
          <w:szCs w:val="24"/>
        </w:rPr>
        <w:t>http://www.RYE5230.com</w:t>
      </w:r>
      <w:r w:rsidRPr="008E24AD">
        <w:rPr>
          <w:rFonts w:ascii="Century Gothic" w:hAnsi="Century Gothic"/>
          <w:sz w:val="24"/>
          <w:szCs w:val="24"/>
        </w:rPr>
        <w:fldChar w:fldCharType="end"/>
      </w:r>
      <w:r w:rsidRPr="008E24AD">
        <w:rPr>
          <w:rFonts w:ascii="Century Gothic" w:hAnsi="Century Gothic"/>
          <w:sz w:val="24"/>
          <w:szCs w:val="24"/>
        </w:rPr>
        <w:t xml:space="preserve"> </w:t>
      </w:r>
    </w:p>
    <w:p w:rsidR="008B0A02" w:rsidRDefault="008B0A02" w:rsidP="008B0A02">
      <w:pPr>
        <w:shd w:val="clear" w:color="auto" w:fill="FFFFFF"/>
        <w:spacing w:after="0" w:line="240" w:lineRule="auto"/>
        <w:rPr>
          <w:rFonts w:ascii="Century Gothic" w:hAnsi="Century Gothic" w:cs="Tahoma"/>
          <w:b/>
          <w:color w:val="000000"/>
          <w:sz w:val="24"/>
          <w:szCs w:val="24"/>
          <w:u w:val="single"/>
        </w:rPr>
      </w:pPr>
      <w:r w:rsidRPr="003F2917">
        <w:rPr>
          <w:rFonts w:ascii="Century Gothic" w:hAnsi="Century Gothic" w:cs="Tahoma"/>
          <w:b/>
          <w:color w:val="000000"/>
          <w:sz w:val="24"/>
          <w:szCs w:val="24"/>
          <w:u w:val="single"/>
        </w:rPr>
        <w:t>CLUBS:</w:t>
      </w:r>
      <w:r>
        <w:rPr>
          <w:rFonts w:ascii="Century Gothic" w:hAnsi="Century Gothic" w:cs="Tahoma"/>
          <w:b/>
          <w:color w:val="000000"/>
          <w:sz w:val="24"/>
          <w:szCs w:val="24"/>
          <w:u w:val="single"/>
        </w:rPr>
        <w:t xml:space="preserve"> </w:t>
      </w:r>
    </w:p>
    <w:p w:rsidR="008B0A02" w:rsidRDefault="008B0A02" w:rsidP="008B0A02">
      <w:pPr>
        <w:shd w:val="clear" w:color="auto" w:fill="FFFFFF"/>
        <w:spacing w:after="0" w:line="240" w:lineRule="auto"/>
        <w:rPr>
          <w:rFonts w:asciiTheme="majorHAnsi" w:hAnsiTheme="majorHAnsi" w:cs="Tahoma"/>
          <w:color w:val="000000"/>
          <w:sz w:val="24"/>
          <w:szCs w:val="24"/>
        </w:rPr>
      </w:pPr>
    </w:p>
    <w:p w:rsidR="008B0A02" w:rsidRPr="00975174" w:rsidRDefault="00975174" w:rsidP="00975174">
      <w:pPr>
        <w:rPr>
          <w:rFonts w:ascii="Century Gothic" w:hAnsi="Century Gothic" w:cs="Tahoma"/>
          <w:color w:val="000000"/>
          <w:sz w:val="24"/>
          <w:szCs w:val="24"/>
        </w:rPr>
      </w:pPr>
      <w:r w:rsidRPr="00975174">
        <w:rPr>
          <w:rFonts w:ascii="Century Gothic" w:hAnsi="Century Gothic"/>
          <w:sz w:val="24"/>
          <w:szCs w:val="24"/>
        </w:rPr>
        <w:t>CLUB DAY is Friday, August 18 in the QUAD at Lunch.  Come on by and check out the wide variety of clubs Golden West has to offer.  Also, there will be pizza for sale and the student store is OPEN!</w:t>
      </w:r>
    </w:p>
    <w:p w:rsidR="008B0A02" w:rsidRDefault="008B0A02" w:rsidP="008B0A02">
      <w:pPr>
        <w:shd w:val="clear" w:color="auto" w:fill="FFFFFF"/>
        <w:spacing w:after="0" w:line="240" w:lineRule="auto"/>
        <w:rPr>
          <w:rFonts w:ascii="Century Gothic" w:hAnsi="Century Gothic" w:cs="Tahoma"/>
          <w:b/>
          <w:bCs/>
          <w:color w:val="000000"/>
          <w:sz w:val="24"/>
          <w:szCs w:val="24"/>
          <w:u w:val="single"/>
        </w:rPr>
      </w:pPr>
      <w:r w:rsidRPr="00AD0539">
        <w:rPr>
          <w:rFonts w:ascii="Century Gothic" w:hAnsi="Century Gothic" w:cs="Tahoma"/>
          <w:b/>
          <w:bCs/>
          <w:color w:val="000000"/>
          <w:sz w:val="24"/>
          <w:szCs w:val="24"/>
          <w:u w:val="single"/>
        </w:rPr>
        <w:t>XL P</w:t>
      </w:r>
      <w:r>
        <w:rPr>
          <w:rFonts w:ascii="Century Gothic" w:hAnsi="Century Gothic" w:cs="Tahoma"/>
          <w:b/>
          <w:bCs/>
          <w:color w:val="000000"/>
          <w:sz w:val="24"/>
          <w:szCs w:val="24"/>
          <w:u w:val="single"/>
        </w:rPr>
        <w:t>rogram</w:t>
      </w:r>
      <w:r w:rsidRPr="00AD0539">
        <w:rPr>
          <w:rFonts w:ascii="Century Gothic" w:hAnsi="Century Gothic" w:cs="Tahoma"/>
          <w:b/>
          <w:bCs/>
          <w:color w:val="000000"/>
          <w:sz w:val="24"/>
          <w:szCs w:val="24"/>
          <w:u w:val="single"/>
        </w:rPr>
        <w:t xml:space="preserve">:  </w:t>
      </w:r>
    </w:p>
    <w:p w:rsidR="008B0A02" w:rsidRPr="00AD0539" w:rsidRDefault="008B0A02" w:rsidP="008B0A02">
      <w:pPr>
        <w:shd w:val="clear" w:color="auto" w:fill="FFFFFF"/>
        <w:spacing w:after="0" w:line="240" w:lineRule="auto"/>
        <w:rPr>
          <w:rFonts w:ascii="Century Gothic" w:hAnsi="Century Gothic" w:cs="Tahoma"/>
          <w:b/>
          <w:bCs/>
          <w:color w:val="000000"/>
          <w:sz w:val="24"/>
          <w:szCs w:val="24"/>
          <w:u w:val="single"/>
        </w:rPr>
      </w:pPr>
    </w:p>
    <w:p w:rsidR="008B0A02" w:rsidRPr="00AD0539" w:rsidRDefault="008B0A02" w:rsidP="008B0A02">
      <w:pPr>
        <w:shd w:val="clear" w:color="auto" w:fill="FFFFFF"/>
        <w:spacing w:after="0" w:line="240" w:lineRule="auto"/>
        <w:rPr>
          <w:rFonts w:ascii="Century Gothic" w:hAnsi="Century Gothic" w:cs="Tahoma"/>
          <w:color w:val="000000"/>
          <w:sz w:val="24"/>
          <w:szCs w:val="24"/>
        </w:rPr>
      </w:pPr>
      <w:r w:rsidRPr="00AD0539">
        <w:rPr>
          <w:rFonts w:ascii="Century Gothic" w:hAnsi="Century Gothic" w:cs="Tahoma"/>
          <w:color w:val="000000"/>
          <w:sz w:val="24"/>
          <w:szCs w:val="24"/>
        </w:rPr>
        <w:t>New Office!  Come visit us in our new location E-10, to see what's new in XL! </w:t>
      </w:r>
    </w:p>
    <w:p w:rsidR="008B0A02" w:rsidRDefault="008B0A02" w:rsidP="008B0A02">
      <w:pPr>
        <w:shd w:val="clear" w:color="auto" w:fill="FFFFFF"/>
        <w:spacing w:after="0" w:line="240" w:lineRule="auto"/>
      </w:pPr>
      <w:r w:rsidRPr="00AD0539">
        <w:rPr>
          <w:rFonts w:ascii="Century Gothic" w:hAnsi="Century Gothic" w:cs="Tahoma"/>
          <w:color w:val="000000"/>
          <w:sz w:val="24"/>
          <w:szCs w:val="24"/>
        </w:rPr>
        <w:t xml:space="preserve">Fresh Meals: All students can receive a free meal every day after school in E-10. </w:t>
      </w:r>
    </w:p>
    <w:p w:rsidR="00BA29EE" w:rsidRDefault="009C1C4E"/>
    <w:p w:rsidR="00C3328A" w:rsidRDefault="00C3328A"/>
    <w:sectPr w:rsidR="00C3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02"/>
    <w:rsid w:val="00486EEB"/>
    <w:rsid w:val="00545902"/>
    <w:rsid w:val="00861E00"/>
    <w:rsid w:val="0089285C"/>
    <w:rsid w:val="008B0A02"/>
    <w:rsid w:val="008E24AD"/>
    <w:rsid w:val="00916E65"/>
    <w:rsid w:val="00975174"/>
    <w:rsid w:val="009C1C4E"/>
    <w:rsid w:val="00C3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523AD-6393-4F09-9AD3-B4C7F595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0A02"/>
    <w:rPr>
      <w:b/>
      <w:bCs/>
    </w:rPr>
  </w:style>
  <w:style w:type="character" w:customStyle="1" w:styleId="apple-style-span">
    <w:name w:val="apple-style-span"/>
    <w:basedOn w:val="DefaultParagraphFont"/>
    <w:rsid w:val="008B0A02"/>
  </w:style>
  <w:style w:type="paragraph" w:styleId="PlainText">
    <w:name w:val="Plain Text"/>
    <w:basedOn w:val="Normal"/>
    <w:link w:val="PlainTextChar"/>
    <w:uiPriority w:val="99"/>
    <w:semiHidden/>
    <w:unhideWhenUsed/>
    <w:rsid w:val="00861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1E00"/>
    <w:rPr>
      <w:rFonts w:ascii="Calibri" w:hAnsi="Calibri"/>
      <w:szCs w:val="21"/>
    </w:rPr>
  </w:style>
  <w:style w:type="character" w:styleId="Hyperlink">
    <w:name w:val="Hyperlink"/>
    <w:basedOn w:val="DefaultParagraphFont"/>
    <w:uiPriority w:val="99"/>
    <w:semiHidden/>
    <w:unhideWhenUsed/>
    <w:rsid w:val="008E24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8191">
      <w:bodyDiv w:val="1"/>
      <w:marLeft w:val="0"/>
      <w:marRight w:val="0"/>
      <w:marTop w:val="0"/>
      <w:marBottom w:val="0"/>
      <w:divBdr>
        <w:top w:val="none" w:sz="0" w:space="0" w:color="auto"/>
        <w:left w:val="none" w:sz="0" w:space="0" w:color="auto"/>
        <w:bottom w:val="none" w:sz="0" w:space="0" w:color="auto"/>
        <w:right w:val="none" w:sz="0" w:space="0" w:color="auto"/>
      </w:divBdr>
    </w:div>
    <w:div w:id="701326518">
      <w:bodyDiv w:val="1"/>
      <w:marLeft w:val="0"/>
      <w:marRight w:val="0"/>
      <w:marTop w:val="0"/>
      <w:marBottom w:val="0"/>
      <w:divBdr>
        <w:top w:val="none" w:sz="0" w:space="0" w:color="auto"/>
        <w:left w:val="none" w:sz="0" w:space="0" w:color="auto"/>
        <w:bottom w:val="none" w:sz="0" w:space="0" w:color="auto"/>
        <w:right w:val="none" w:sz="0" w:space="0" w:color="auto"/>
      </w:divBdr>
    </w:div>
    <w:div w:id="1214922753">
      <w:bodyDiv w:val="1"/>
      <w:marLeft w:val="0"/>
      <w:marRight w:val="0"/>
      <w:marTop w:val="0"/>
      <w:marBottom w:val="0"/>
      <w:divBdr>
        <w:top w:val="none" w:sz="0" w:space="0" w:color="auto"/>
        <w:left w:val="none" w:sz="0" w:space="0" w:color="auto"/>
        <w:bottom w:val="none" w:sz="0" w:space="0" w:color="auto"/>
        <w:right w:val="none" w:sz="0" w:space="0" w:color="auto"/>
      </w:divBdr>
    </w:div>
    <w:div w:id="14693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9294.3E4DB1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2017-08-15T15:56:00Z</dcterms:created>
  <dcterms:modified xsi:type="dcterms:W3CDTF">2017-08-15T15:56:00Z</dcterms:modified>
</cp:coreProperties>
</file>