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EC" w:rsidRPr="00B72EFF" w:rsidRDefault="007303EC" w:rsidP="007303EC">
      <w:pPr>
        <w:spacing w:after="0" w:line="240" w:lineRule="auto"/>
        <w:jc w:val="center"/>
        <w:rPr>
          <w:rFonts w:ascii="Calibri" w:hAnsi="Calibri" w:cs="Times New Roman"/>
          <w:sz w:val="36"/>
          <w:szCs w:val="36"/>
        </w:rPr>
      </w:pPr>
      <w:r w:rsidRPr="00B72EFF">
        <w:rPr>
          <w:rFonts w:ascii="Arial" w:hAnsi="Arial" w:cs="Arial"/>
          <w:b/>
          <w:bCs/>
          <w:i/>
          <w:iCs/>
          <w:sz w:val="36"/>
          <w:szCs w:val="36"/>
        </w:rPr>
        <w:t>GOLDEN WEST HIGH SCHOOL</w:t>
      </w:r>
    </w:p>
    <w:p w:rsidR="007303EC" w:rsidRPr="00B72EFF" w:rsidRDefault="007303EC" w:rsidP="007303EC">
      <w:pPr>
        <w:spacing w:after="0" w:line="240" w:lineRule="auto"/>
        <w:jc w:val="center"/>
        <w:rPr>
          <w:rFonts w:ascii="Arial" w:hAnsi="Arial" w:cs="Arial"/>
          <w:b/>
          <w:bCs/>
          <w:i/>
          <w:iCs/>
          <w:sz w:val="28"/>
          <w:szCs w:val="28"/>
        </w:rPr>
      </w:pPr>
      <w:r w:rsidRPr="00B72EFF">
        <w:rPr>
          <w:rFonts w:ascii="Arial" w:hAnsi="Arial" w:cs="Arial"/>
          <w:b/>
          <w:bCs/>
          <w:i/>
          <w:iCs/>
          <w:sz w:val="28"/>
          <w:szCs w:val="28"/>
        </w:rPr>
        <w:t>HOME OF THE TRAILBLAZERS</w:t>
      </w:r>
    </w:p>
    <w:p w:rsidR="007303EC" w:rsidRPr="00B72EFF" w:rsidRDefault="007303EC" w:rsidP="007303EC">
      <w:pPr>
        <w:spacing w:after="0" w:line="240" w:lineRule="auto"/>
        <w:jc w:val="center"/>
        <w:rPr>
          <w:rFonts w:ascii="Century Gothic" w:hAnsi="Century Gothic" w:cs="Times New Roman"/>
          <w:sz w:val="24"/>
          <w:szCs w:val="24"/>
        </w:rPr>
      </w:pPr>
      <w:r w:rsidRPr="00B72EFF">
        <w:rPr>
          <w:rFonts w:ascii="Century Gothic" w:hAnsi="Century Gothic" w:cs="Times New Roman"/>
          <w:noProof/>
          <w:sz w:val="24"/>
          <w:szCs w:val="24"/>
        </w:rPr>
        <w:drawing>
          <wp:inline distT="0" distB="0" distL="0" distR="0" wp14:anchorId="4C189FE0" wp14:editId="67BA3AF3">
            <wp:extent cx="990600" cy="885825"/>
            <wp:effectExtent l="0" t="0" r="0" b="9525"/>
            <wp:docPr id="2" name="Picture 2" descr="cid:image001.jpg@01D29294.3E4DB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9294.3E4DB1E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90600" cy="885825"/>
                    </a:xfrm>
                    <a:prstGeom prst="rect">
                      <a:avLst/>
                    </a:prstGeom>
                    <a:noFill/>
                    <a:ln>
                      <a:noFill/>
                    </a:ln>
                  </pic:spPr>
                </pic:pic>
              </a:graphicData>
            </a:graphic>
          </wp:inline>
        </w:drawing>
      </w:r>
    </w:p>
    <w:p w:rsidR="007303EC" w:rsidRPr="00B72EFF" w:rsidRDefault="007303EC" w:rsidP="007303EC">
      <w:pPr>
        <w:spacing w:after="0" w:line="240" w:lineRule="auto"/>
        <w:jc w:val="center"/>
        <w:rPr>
          <w:rFonts w:ascii="Century Gothic" w:hAnsi="Century Gothic" w:cs="Times New Roman"/>
          <w:b/>
          <w:bCs/>
          <w:sz w:val="24"/>
          <w:szCs w:val="24"/>
        </w:rPr>
      </w:pPr>
      <w:r w:rsidRPr="00B72EFF">
        <w:rPr>
          <w:rFonts w:ascii="Century Gothic" w:hAnsi="Century Gothic" w:cs="Times New Roman"/>
          <w:b/>
          <w:bCs/>
          <w:sz w:val="24"/>
          <w:szCs w:val="24"/>
        </w:rPr>
        <w:t>Daily Bulletin - Volume 39; Issue 4</w:t>
      </w:r>
      <w:r>
        <w:rPr>
          <w:rFonts w:ascii="Century Gothic" w:hAnsi="Century Gothic" w:cs="Times New Roman"/>
          <w:b/>
          <w:bCs/>
          <w:sz w:val="24"/>
          <w:szCs w:val="24"/>
        </w:rPr>
        <w:t>6</w:t>
      </w:r>
    </w:p>
    <w:p w:rsidR="007303EC" w:rsidRPr="00B72EFF" w:rsidRDefault="007303EC" w:rsidP="007303EC">
      <w:pPr>
        <w:spacing w:after="0" w:line="240" w:lineRule="auto"/>
        <w:jc w:val="center"/>
        <w:rPr>
          <w:rFonts w:ascii="Century Gothic" w:hAnsi="Century Gothic" w:cs="Times New Roman"/>
          <w:b/>
          <w:bCs/>
          <w:sz w:val="24"/>
          <w:szCs w:val="24"/>
        </w:rPr>
      </w:pPr>
      <w:r>
        <w:rPr>
          <w:rFonts w:ascii="Century Gothic" w:hAnsi="Century Gothic" w:cs="Times New Roman"/>
          <w:b/>
          <w:bCs/>
          <w:sz w:val="24"/>
          <w:szCs w:val="24"/>
        </w:rPr>
        <w:t>Monday</w:t>
      </w:r>
      <w:r w:rsidRPr="00B72EFF">
        <w:rPr>
          <w:rFonts w:ascii="Century Gothic" w:hAnsi="Century Gothic" w:cs="Times New Roman"/>
          <w:b/>
          <w:bCs/>
          <w:sz w:val="24"/>
          <w:szCs w:val="24"/>
        </w:rPr>
        <w:t xml:space="preserve">, October </w:t>
      </w:r>
      <w:r>
        <w:rPr>
          <w:rFonts w:ascii="Century Gothic" w:hAnsi="Century Gothic" w:cs="Times New Roman"/>
          <w:b/>
          <w:bCs/>
          <w:sz w:val="24"/>
          <w:szCs w:val="24"/>
        </w:rPr>
        <w:t>1</w:t>
      </w:r>
      <w:r>
        <w:rPr>
          <w:rFonts w:ascii="Century Gothic" w:hAnsi="Century Gothic" w:cs="Times New Roman"/>
          <w:b/>
          <w:bCs/>
          <w:sz w:val="24"/>
          <w:szCs w:val="24"/>
        </w:rPr>
        <w:t>4</w:t>
      </w:r>
      <w:r w:rsidRPr="00B72EFF">
        <w:rPr>
          <w:rFonts w:ascii="Century Gothic" w:hAnsi="Century Gothic" w:cs="Times New Roman"/>
          <w:b/>
          <w:bCs/>
          <w:sz w:val="24"/>
          <w:szCs w:val="24"/>
        </w:rPr>
        <w:t>, 2017</w:t>
      </w:r>
    </w:p>
    <w:p w:rsidR="007303EC" w:rsidRPr="00B72EFF" w:rsidRDefault="007303EC" w:rsidP="007303EC">
      <w:pPr>
        <w:rPr>
          <w:rFonts w:ascii="Century Gothic" w:hAnsi="Century Gothic" w:cs="Times New Roman"/>
          <w:b/>
          <w:bCs/>
          <w:sz w:val="23"/>
          <w:szCs w:val="23"/>
          <w:u w:val="single"/>
        </w:rPr>
      </w:pPr>
    </w:p>
    <w:p w:rsidR="007303EC" w:rsidRPr="00D772A0" w:rsidRDefault="007303EC" w:rsidP="007303EC">
      <w:pPr>
        <w:rPr>
          <w:rFonts w:ascii="Century Gothic" w:hAnsi="Century Gothic"/>
          <w:sz w:val="23"/>
          <w:szCs w:val="23"/>
        </w:rPr>
      </w:pPr>
      <w:r w:rsidRPr="00D772A0">
        <w:rPr>
          <w:rFonts w:ascii="Century Gothic" w:hAnsi="Century Gothic" w:cs="Times New Roman"/>
          <w:b/>
          <w:bCs/>
          <w:sz w:val="23"/>
          <w:szCs w:val="23"/>
          <w:u w:val="single"/>
        </w:rPr>
        <w:t>Parents and Students:</w:t>
      </w:r>
      <w:r w:rsidRPr="00D772A0">
        <w:rPr>
          <w:rFonts w:ascii="Century Gothic" w:hAnsi="Century Gothic"/>
          <w:b/>
          <w:sz w:val="23"/>
          <w:szCs w:val="23"/>
          <w:highlight w:val="yellow"/>
        </w:rPr>
        <w:t xml:space="preserve"> </w:t>
      </w:r>
    </w:p>
    <w:p w:rsidR="007303EC" w:rsidRDefault="007303EC" w:rsidP="007303EC">
      <w:pPr>
        <w:spacing w:after="0" w:line="240" w:lineRule="auto"/>
        <w:rPr>
          <w:rFonts w:ascii="Century Gothic" w:hAnsi="Century Gothic"/>
          <w:sz w:val="23"/>
          <w:szCs w:val="23"/>
        </w:rPr>
      </w:pPr>
      <w:r w:rsidRPr="00D772A0">
        <w:rPr>
          <w:rFonts w:ascii="Century Gothic" w:hAnsi="Century Gothic"/>
          <w:sz w:val="23"/>
          <w:szCs w:val="23"/>
        </w:rPr>
        <w:t xml:space="preserve">Fall Sing - Concert </w:t>
      </w:r>
      <w:proofErr w:type="gramStart"/>
      <w:r w:rsidRPr="00D772A0">
        <w:rPr>
          <w:rFonts w:ascii="Century Gothic" w:hAnsi="Century Gothic"/>
          <w:sz w:val="23"/>
          <w:szCs w:val="23"/>
        </w:rPr>
        <w:t>Under The</w:t>
      </w:r>
      <w:proofErr w:type="gramEnd"/>
      <w:r w:rsidRPr="00D772A0">
        <w:rPr>
          <w:rFonts w:ascii="Century Gothic" w:hAnsi="Century Gothic"/>
          <w:sz w:val="23"/>
          <w:szCs w:val="23"/>
        </w:rPr>
        <w:t xml:space="preserve"> Stars is coming Tuesday, October 17 GW Choirs and Soloists. More information to come.</w:t>
      </w:r>
    </w:p>
    <w:p w:rsidR="00073C7A" w:rsidRDefault="00073C7A" w:rsidP="007303EC">
      <w:pPr>
        <w:spacing w:after="0" w:line="240" w:lineRule="auto"/>
        <w:rPr>
          <w:rFonts w:ascii="Century Gothic" w:hAnsi="Century Gothic"/>
          <w:sz w:val="23"/>
          <w:szCs w:val="23"/>
        </w:rPr>
      </w:pPr>
    </w:p>
    <w:p w:rsidR="00073C7A" w:rsidRPr="00073C7A" w:rsidRDefault="00073C7A" w:rsidP="007303EC">
      <w:pPr>
        <w:spacing w:after="0" w:line="240" w:lineRule="auto"/>
        <w:rPr>
          <w:rFonts w:ascii="Century Gothic" w:hAnsi="Century Gothic"/>
          <w:sz w:val="23"/>
          <w:szCs w:val="23"/>
        </w:rPr>
      </w:pPr>
      <w:r w:rsidRPr="00073C7A">
        <w:rPr>
          <w:rFonts w:ascii="Century Gothic" w:hAnsi="Century Gothic"/>
          <w:sz w:val="23"/>
          <w:szCs w:val="23"/>
        </w:rPr>
        <w:t>Choir's</w:t>
      </w:r>
      <w:r w:rsidRPr="00073C7A">
        <w:rPr>
          <w:rFonts w:ascii="Century Gothic" w:hAnsi="Century Gothic"/>
          <w:sz w:val="23"/>
          <w:szCs w:val="23"/>
        </w:rPr>
        <w:t xml:space="preserve"> Fall Sing Concert is </w:t>
      </w:r>
      <w:r w:rsidRPr="00073C7A">
        <w:rPr>
          <w:rFonts w:ascii="Century Gothic" w:hAnsi="Century Gothic"/>
          <w:sz w:val="23"/>
          <w:szCs w:val="23"/>
        </w:rPr>
        <w:t xml:space="preserve">on Tuesday, October 17 on the lawn at Golden West. </w:t>
      </w:r>
      <w:r w:rsidRPr="00073C7A">
        <w:rPr>
          <w:rFonts w:ascii="Century Gothic" w:hAnsi="Century Gothic"/>
          <w:sz w:val="23"/>
          <w:szCs w:val="23"/>
        </w:rPr>
        <w:t>H</w:t>
      </w:r>
      <w:r w:rsidRPr="00073C7A">
        <w:rPr>
          <w:rFonts w:ascii="Century Gothic" w:hAnsi="Century Gothic"/>
          <w:sz w:val="23"/>
          <w:szCs w:val="23"/>
        </w:rPr>
        <w:t>ome-baked item</w:t>
      </w:r>
      <w:r w:rsidRPr="00073C7A">
        <w:rPr>
          <w:rFonts w:ascii="Century Gothic" w:hAnsi="Century Gothic"/>
          <w:sz w:val="23"/>
          <w:szCs w:val="23"/>
        </w:rPr>
        <w:t>s will be</w:t>
      </w:r>
      <w:r w:rsidRPr="00073C7A">
        <w:rPr>
          <w:rFonts w:ascii="Century Gothic" w:hAnsi="Century Gothic"/>
          <w:sz w:val="23"/>
          <w:szCs w:val="23"/>
        </w:rPr>
        <w:t xml:space="preserve"> for</w:t>
      </w:r>
      <w:r w:rsidRPr="00073C7A">
        <w:rPr>
          <w:rFonts w:ascii="Century Gothic" w:hAnsi="Century Gothic"/>
          <w:sz w:val="23"/>
          <w:szCs w:val="23"/>
        </w:rPr>
        <w:t xml:space="preserve"> s</w:t>
      </w:r>
      <w:r w:rsidRPr="00073C7A">
        <w:rPr>
          <w:rFonts w:ascii="Century Gothic" w:hAnsi="Century Gothic"/>
          <w:sz w:val="23"/>
          <w:szCs w:val="23"/>
        </w:rPr>
        <w:t xml:space="preserve">ale. Concert is free. Tacos Galacticos will be on hand selling Tacos for $1.50. Bring lawn chairs, blankets, and a picnic dinner. Students arrive at 5:15 PM. Dinner and Baked Good sell starting at 6 PM and Concert begins at 7 PM. </w:t>
      </w:r>
    </w:p>
    <w:p w:rsidR="007303EC" w:rsidRPr="00D772A0" w:rsidRDefault="007303EC" w:rsidP="007303EC">
      <w:pPr>
        <w:spacing w:after="0" w:line="240" w:lineRule="auto"/>
        <w:rPr>
          <w:rFonts w:ascii="Century Gothic" w:hAnsi="Century Gothic"/>
          <w:sz w:val="23"/>
          <w:szCs w:val="23"/>
        </w:rPr>
      </w:pPr>
    </w:p>
    <w:p w:rsidR="007303EC" w:rsidRPr="00D772A0" w:rsidRDefault="007303EC" w:rsidP="007303EC">
      <w:pPr>
        <w:spacing w:after="0" w:line="240" w:lineRule="auto"/>
        <w:rPr>
          <w:rFonts w:ascii="Century Gothic" w:hAnsi="Century Gothic"/>
          <w:sz w:val="23"/>
          <w:szCs w:val="23"/>
        </w:rPr>
      </w:pPr>
      <w:r w:rsidRPr="00D772A0">
        <w:rPr>
          <w:rFonts w:ascii="Century Gothic" w:hAnsi="Century Gothic"/>
          <w:sz w:val="23"/>
          <w:szCs w:val="23"/>
        </w:rPr>
        <w:t>GW Decals are available to order through the PTA. Pick up an order form in the front office. What a great way to show your Blazer Pride!</w:t>
      </w:r>
    </w:p>
    <w:p w:rsidR="007303EC" w:rsidRPr="00D772A0" w:rsidRDefault="007303EC" w:rsidP="007303EC">
      <w:pPr>
        <w:spacing w:after="0" w:line="240" w:lineRule="auto"/>
        <w:rPr>
          <w:rFonts w:ascii="Century Gothic" w:eastAsia="Times New Roman" w:hAnsi="Century Gothic"/>
          <w:sz w:val="23"/>
          <w:szCs w:val="23"/>
        </w:rPr>
      </w:pPr>
    </w:p>
    <w:p w:rsidR="007303EC" w:rsidRPr="00D772A0" w:rsidRDefault="007303EC" w:rsidP="007303EC">
      <w:pPr>
        <w:spacing w:after="0" w:line="240" w:lineRule="auto"/>
        <w:rPr>
          <w:rFonts w:ascii="Century Gothic" w:hAnsi="Century Gothic"/>
          <w:sz w:val="23"/>
          <w:szCs w:val="23"/>
        </w:rPr>
      </w:pPr>
      <w:r w:rsidRPr="00D772A0">
        <w:rPr>
          <w:rFonts w:ascii="Century Gothic" w:hAnsi="Century Gothic"/>
          <w:b/>
          <w:i/>
          <w:sz w:val="23"/>
          <w:szCs w:val="23"/>
        </w:rPr>
        <w:t>Musical Auditions are rapidly approaching!</w:t>
      </w:r>
      <w:r w:rsidRPr="00D772A0">
        <w:rPr>
          <w:rFonts w:ascii="Century Gothic" w:hAnsi="Century Gothic"/>
          <w:sz w:val="23"/>
          <w:szCs w:val="23"/>
        </w:rPr>
        <w:t xml:space="preserve"> If you are interested in auditioning for the school musical or want to work behind the scenes there is a MANDATORY meeting on Wednesday, Oct. 18th in room M-1 during lunch. You must attend this meeting if you want to be a part of the school musical. The musical this year is Disney's The Little Mermaid. For questions or concerns please contact Mr. Anders in M-1 before school or by email </w:t>
      </w:r>
      <w:hyperlink r:id="rId6" w:history="1">
        <w:r w:rsidRPr="00D772A0">
          <w:rPr>
            <w:rFonts w:ascii="Century Gothic" w:hAnsi="Century Gothic"/>
            <w:color w:val="0563C1" w:themeColor="hyperlink"/>
            <w:sz w:val="23"/>
            <w:szCs w:val="23"/>
            <w:u w:val="single"/>
          </w:rPr>
          <w:t>randers@vusd.org</w:t>
        </w:r>
      </w:hyperlink>
      <w:r w:rsidRPr="00D772A0">
        <w:rPr>
          <w:rFonts w:ascii="Century Gothic" w:hAnsi="Century Gothic"/>
          <w:sz w:val="23"/>
          <w:szCs w:val="23"/>
        </w:rPr>
        <w:t>. Look forward to seeing all of you there!</w:t>
      </w:r>
    </w:p>
    <w:p w:rsidR="007303EC" w:rsidRPr="00D772A0" w:rsidRDefault="007303EC" w:rsidP="007303EC">
      <w:pPr>
        <w:spacing w:after="0" w:line="240" w:lineRule="auto"/>
        <w:rPr>
          <w:rFonts w:ascii="Century Gothic" w:hAnsi="Century Gothic"/>
          <w:b/>
          <w:bCs/>
          <w:sz w:val="23"/>
          <w:szCs w:val="23"/>
        </w:rPr>
      </w:pPr>
    </w:p>
    <w:p w:rsidR="007303EC" w:rsidRPr="00D772A0" w:rsidRDefault="007303EC" w:rsidP="007303EC">
      <w:pPr>
        <w:spacing w:after="0" w:line="240" w:lineRule="auto"/>
        <w:rPr>
          <w:rFonts w:ascii="Century Gothic" w:hAnsi="Century Gothic"/>
          <w:b/>
          <w:sz w:val="23"/>
          <w:szCs w:val="23"/>
        </w:rPr>
      </w:pPr>
      <w:r w:rsidRPr="00D772A0">
        <w:rPr>
          <w:rFonts w:ascii="Century Gothic" w:hAnsi="Century Gothic"/>
          <w:b/>
          <w:sz w:val="23"/>
          <w:szCs w:val="23"/>
        </w:rPr>
        <w:t xml:space="preserve">ATTENTION ALL PARENTS AND STUDENTS: Students are not allowed to walk through the Visalia Adult School Parking Lot or Campus. Parents please do not pick up students at the Visalia Adult School. Students may be sited for trespassing or loitering. </w:t>
      </w:r>
    </w:p>
    <w:p w:rsidR="007303EC" w:rsidRPr="00D772A0" w:rsidRDefault="007303EC" w:rsidP="007303EC">
      <w:pPr>
        <w:spacing w:after="0" w:line="240" w:lineRule="auto"/>
        <w:rPr>
          <w:rFonts w:ascii="Century Gothic" w:hAnsi="Century Gothic"/>
          <w:b/>
          <w:sz w:val="23"/>
          <w:szCs w:val="23"/>
        </w:rPr>
      </w:pPr>
    </w:p>
    <w:p w:rsidR="007303EC" w:rsidRPr="00D772A0" w:rsidRDefault="007303EC" w:rsidP="007303EC">
      <w:pPr>
        <w:rPr>
          <w:rFonts w:ascii="Century Gothic" w:hAnsi="Century Gothic"/>
          <w:sz w:val="23"/>
          <w:szCs w:val="23"/>
        </w:rPr>
      </w:pPr>
      <w:r w:rsidRPr="00D772A0">
        <w:rPr>
          <w:rFonts w:ascii="Century Gothic" w:hAnsi="Century Gothic"/>
          <w:b/>
          <w:sz w:val="23"/>
          <w:szCs w:val="23"/>
          <w:highlight w:val="yellow"/>
        </w:rPr>
        <w:t>GRAD NITE TICKETS</w:t>
      </w:r>
      <w:r w:rsidRPr="00D772A0">
        <w:rPr>
          <w:rFonts w:ascii="Century Gothic" w:hAnsi="Century Gothic"/>
          <w:sz w:val="23"/>
          <w:szCs w:val="23"/>
        </w:rPr>
        <w:t xml:space="preserve"> will go on sale in the month of </w:t>
      </w:r>
      <w:r w:rsidRPr="00D772A0">
        <w:rPr>
          <w:rFonts w:ascii="Century Gothic" w:hAnsi="Century Gothic"/>
          <w:b/>
          <w:bCs/>
          <w:sz w:val="23"/>
          <w:szCs w:val="23"/>
        </w:rPr>
        <w:t>February 2018</w:t>
      </w:r>
      <w:r w:rsidRPr="00D772A0">
        <w:rPr>
          <w:rFonts w:ascii="Century Gothic" w:hAnsi="Century Gothic"/>
          <w:sz w:val="23"/>
          <w:szCs w:val="23"/>
        </w:rPr>
        <w:t xml:space="preserve">.  The cost will be $195. </w:t>
      </w:r>
    </w:p>
    <w:p w:rsidR="007303EC" w:rsidRPr="00D772A0" w:rsidRDefault="007303EC" w:rsidP="007303EC">
      <w:pPr>
        <w:rPr>
          <w:rFonts w:ascii="Century Gothic" w:hAnsi="Century Gothic"/>
          <w:b/>
          <w:sz w:val="23"/>
          <w:szCs w:val="23"/>
        </w:rPr>
      </w:pPr>
      <w:r w:rsidRPr="00D772A0">
        <w:rPr>
          <w:rFonts w:ascii="Century Gothic" w:hAnsi="Century Gothic" w:cs="Arial"/>
          <w:color w:val="000000"/>
          <w:sz w:val="23"/>
          <w:szCs w:val="23"/>
        </w:rPr>
        <w:t>Golden West FFA Alumni will be hosting their 2</w:t>
      </w:r>
      <w:r w:rsidRPr="00D772A0">
        <w:rPr>
          <w:rFonts w:ascii="Century Gothic" w:hAnsi="Century Gothic" w:cs="Arial"/>
          <w:color w:val="000000"/>
          <w:sz w:val="23"/>
          <w:szCs w:val="23"/>
          <w:vertAlign w:val="superscript"/>
        </w:rPr>
        <w:t>nd</w:t>
      </w:r>
      <w:r w:rsidRPr="00D772A0">
        <w:rPr>
          <w:rFonts w:ascii="Century Gothic" w:hAnsi="Century Gothic" w:cs="Arial"/>
          <w:color w:val="000000"/>
          <w:sz w:val="23"/>
          <w:szCs w:val="23"/>
        </w:rPr>
        <w:t xml:space="preserve"> Annual Harvest Moonshine Dinner &amp; Dance. Saturday, October 21, 2017 @ Ritchie Barn, Visalia, starting at 5:30 p.m. Tickets for the event are $40, which includes a New York Steak Dinner. For tickets, contact Pam Gruber at 731-9317 or </w:t>
      </w:r>
      <w:hyperlink r:id="rId7" w:history="1">
        <w:r w:rsidRPr="00D772A0">
          <w:rPr>
            <w:rFonts w:ascii="Century Gothic" w:hAnsi="Century Gothic" w:cs="Arial"/>
            <w:color w:val="0563C1" w:themeColor="hyperlink"/>
            <w:sz w:val="23"/>
            <w:szCs w:val="23"/>
            <w:u w:val="single"/>
          </w:rPr>
          <w:t>pamelagruber@aol.com</w:t>
        </w:r>
      </w:hyperlink>
      <w:r w:rsidRPr="00D772A0">
        <w:rPr>
          <w:rFonts w:ascii="Century Gothic" w:hAnsi="Century Gothic" w:cs="Arial"/>
          <w:color w:val="000000"/>
          <w:sz w:val="23"/>
          <w:szCs w:val="23"/>
        </w:rPr>
        <w:t xml:space="preserve">  (Please note:  this is a 21 year or over event).</w:t>
      </w:r>
      <w:r w:rsidRPr="00D772A0">
        <w:rPr>
          <w:rFonts w:ascii="Century Gothic" w:hAnsi="Century Gothic"/>
          <w:b/>
          <w:sz w:val="23"/>
          <w:szCs w:val="23"/>
        </w:rPr>
        <w:t xml:space="preserve"> </w:t>
      </w:r>
    </w:p>
    <w:p w:rsidR="007303EC" w:rsidRDefault="007303EC" w:rsidP="007303EC">
      <w:pPr>
        <w:rPr>
          <w:rFonts w:ascii="Calibri" w:eastAsia="Times New Roman" w:hAnsi="Calibri"/>
          <w:b/>
          <w:color w:val="000000"/>
          <w:sz w:val="23"/>
          <w:szCs w:val="23"/>
        </w:rPr>
      </w:pPr>
      <w:r w:rsidRPr="0037767E">
        <w:rPr>
          <w:rFonts w:ascii="Century Gothic" w:hAnsi="Century Gothic"/>
          <w:sz w:val="23"/>
          <w:szCs w:val="23"/>
        </w:rPr>
        <w:lastRenderedPageBreak/>
        <w:t>We are pleased to announce that registration for our 2017 Expanding Your Horizons Girls’ Conference has been extended to this Friday, October 13</w:t>
      </w:r>
      <w:r w:rsidRPr="0037767E">
        <w:rPr>
          <w:rFonts w:ascii="Century Gothic" w:hAnsi="Century Gothic"/>
          <w:sz w:val="23"/>
          <w:szCs w:val="23"/>
          <w:vertAlign w:val="superscript"/>
        </w:rPr>
        <w:t>th</w:t>
      </w:r>
      <w:r w:rsidRPr="0037767E">
        <w:rPr>
          <w:rFonts w:ascii="Century Gothic" w:hAnsi="Century Gothic"/>
          <w:sz w:val="23"/>
          <w:szCs w:val="23"/>
        </w:rPr>
        <w:t>. All registrations must be complete with student names, grade levels and chaperone information in order for it to be confirmed and for students to be scheduled. Please see the attached flyer with addition information.</w:t>
      </w:r>
      <w:r w:rsidRPr="007303EC">
        <w:rPr>
          <w:rFonts w:ascii="Calibri" w:eastAsia="Times New Roman" w:hAnsi="Calibri"/>
          <w:b/>
          <w:color w:val="000000"/>
          <w:sz w:val="23"/>
          <w:szCs w:val="23"/>
        </w:rPr>
        <w:t xml:space="preserve"> </w:t>
      </w:r>
    </w:p>
    <w:p w:rsidR="007303EC" w:rsidRPr="00D772A0" w:rsidRDefault="007303EC" w:rsidP="007303EC">
      <w:pPr>
        <w:rPr>
          <w:rFonts w:ascii="Calibri" w:eastAsia="Times New Roman" w:hAnsi="Calibri"/>
          <w:b/>
          <w:color w:val="000000"/>
          <w:sz w:val="23"/>
          <w:szCs w:val="23"/>
        </w:rPr>
      </w:pPr>
      <w:r w:rsidRPr="00D772A0">
        <w:rPr>
          <w:rFonts w:ascii="Calibri" w:eastAsia="Times New Roman" w:hAnsi="Calibri"/>
          <w:b/>
          <w:color w:val="000000"/>
          <w:sz w:val="23"/>
          <w:szCs w:val="23"/>
        </w:rPr>
        <w:t>Saturday University Registration for all upcoming dates:</w:t>
      </w:r>
    </w:p>
    <w:p w:rsidR="007303EC" w:rsidRPr="00D772A0" w:rsidRDefault="007303EC" w:rsidP="007303EC">
      <w:pPr>
        <w:rPr>
          <w:rFonts w:ascii="Calibri" w:eastAsia="Times New Roman" w:hAnsi="Calibri"/>
          <w:color w:val="000000"/>
          <w:sz w:val="23"/>
          <w:szCs w:val="23"/>
        </w:rPr>
      </w:pPr>
      <w:r w:rsidRPr="00D772A0">
        <w:rPr>
          <w:rFonts w:ascii="Calibri" w:eastAsia="Times New Roman" w:hAnsi="Calibri"/>
          <w:color w:val="000000"/>
          <w:sz w:val="23"/>
          <w:szCs w:val="23"/>
        </w:rPr>
        <w:t xml:space="preserve">In order to register for Sat University, please add yourself to the </w:t>
      </w:r>
      <w:r w:rsidRPr="00D772A0">
        <w:rPr>
          <w:rFonts w:ascii="Calibri" w:eastAsia="Times New Roman" w:hAnsi="Calibri"/>
          <w:color w:val="000000"/>
          <w:sz w:val="23"/>
          <w:szCs w:val="23"/>
          <w:u w:val="single"/>
        </w:rPr>
        <w:t>appropriate Google Classroom grade</w:t>
      </w:r>
      <w:r w:rsidRPr="00D772A0">
        <w:rPr>
          <w:rFonts w:ascii="Calibri" w:eastAsia="Times New Roman" w:hAnsi="Calibri"/>
          <w:color w:val="000000"/>
          <w:sz w:val="23"/>
          <w:szCs w:val="23"/>
        </w:rPr>
        <w:t xml:space="preserve">: </w:t>
      </w:r>
    </w:p>
    <w:p w:rsidR="007303EC" w:rsidRPr="00D772A0" w:rsidRDefault="007303EC" w:rsidP="007303EC">
      <w:pPr>
        <w:rPr>
          <w:rFonts w:ascii="Calibri" w:eastAsia="Times New Roman" w:hAnsi="Calibri"/>
          <w:color w:val="000000"/>
          <w:sz w:val="23"/>
          <w:szCs w:val="23"/>
        </w:rPr>
      </w:pPr>
      <w:r w:rsidRPr="00D772A0">
        <w:rPr>
          <w:rFonts w:ascii="Calibri" w:eastAsia="Times New Roman" w:hAnsi="Calibri"/>
          <w:b/>
          <w:bCs/>
          <w:color w:val="000000"/>
          <w:sz w:val="23"/>
          <w:szCs w:val="23"/>
        </w:rPr>
        <w:t>Seniors Google Classroom code is d1kze1c</w:t>
      </w:r>
    </w:p>
    <w:p w:rsidR="007303EC" w:rsidRPr="00D772A0" w:rsidRDefault="007303EC" w:rsidP="007303EC">
      <w:pPr>
        <w:rPr>
          <w:rFonts w:ascii="Calibri" w:eastAsia="Times New Roman" w:hAnsi="Calibri"/>
          <w:color w:val="000000"/>
          <w:sz w:val="23"/>
          <w:szCs w:val="23"/>
        </w:rPr>
      </w:pPr>
      <w:r w:rsidRPr="00D772A0">
        <w:rPr>
          <w:rFonts w:ascii="Calibri" w:eastAsia="Times New Roman" w:hAnsi="Calibri"/>
          <w:i/>
          <w:iCs/>
          <w:color w:val="000000"/>
          <w:sz w:val="23"/>
          <w:szCs w:val="23"/>
        </w:rPr>
        <w:t>Juniors Google classroom code is wqu6em</w:t>
      </w:r>
    </w:p>
    <w:p w:rsidR="007303EC" w:rsidRPr="00D772A0" w:rsidRDefault="007303EC" w:rsidP="007303EC">
      <w:pPr>
        <w:rPr>
          <w:rFonts w:ascii="Calibri" w:eastAsia="Times New Roman" w:hAnsi="Calibri"/>
          <w:color w:val="000000"/>
          <w:sz w:val="23"/>
          <w:szCs w:val="23"/>
        </w:rPr>
      </w:pPr>
      <w:r w:rsidRPr="00D772A0">
        <w:rPr>
          <w:rFonts w:ascii="Calibri" w:eastAsia="Times New Roman" w:hAnsi="Calibri"/>
          <w:color w:val="000000"/>
          <w:sz w:val="23"/>
          <w:szCs w:val="23"/>
          <w:u w:val="single"/>
        </w:rPr>
        <w:t>Sophomores Google Classroom code is </w:t>
      </w:r>
      <w:proofErr w:type="spellStart"/>
      <w:r w:rsidRPr="00D772A0">
        <w:rPr>
          <w:rFonts w:ascii="Calibri" w:eastAsia="Times New Roman" w:hAnsi="Calibri"/>
          <w:color w:val="000000"/>
          <w:sz w:val="23"/>
          <w:szCs w:val="23"/>
          <w:u w:val="single"/>
        </w:rPr>
        <w:t>zhqadvb</w:t>
      </w:r>
      <w:proofErr w:type="spellEnd"/>
    </w:p>
    <w:p w:rsidR="007303EC" w:rsidRPr="00D772A0" w:rsidRDefault="007303EC" w:rsidP="007303EC">
      <w:pPr>
        <w:rPr>
          <w:rFonts w:ascii="Calibri" w:eastAsia="Times New Roman" w:hAnsi="Calibri"/>
          <w:color w:val="000000"/>
          <w:sz w:val="23"/>
          <w:szCs w:val="23"/>
        </w:rPr>
      </w:pPr>
      <w:r w:rsidRPr="00D772A0">
        <w:rPr>
          <w:rFonts w:ascii="Calibri" w:eastAsia="Times New Roman" w:hAnsi="Calibri"/>
          <w:color w:val="000000"/>
          <w:sz w:val="23"/>
          <w:szCs w:val="23"/>
        </w:rPr>
        <w:t>Freshman Google Classroom code is sv1ygnd</w:t>
      </w:r>
    </w:p>
    <w:p w:rsidR="007303EC" w:rsidRPr="0037767E" w:rsidRDefault="007303EC" w:rsidP="007303EC">
      <w:pPr>
        <w:rPr>
          <w:rFonts w:ascii="Century Gothic" w:hAnsi="Century Gothic"/>
          <w:sz w:val="23"/>
          <w:szCs w:val="23"/>
        </w:rPr>
      </w:pPr>
      <w:r w:rsidRPr="00D772A0">
        <w:rPr>
          <w:rFonts w:ascii="Calibri" w:eastAsia="Times New Roman" w:hAnsi="Calibri"/>
          <w:color w:val="000000"/>
          <w:sz w:val="23"/>
          <w:szCs w:val="23"/>
        </w:rPr>
        <w:t>Remember – you need to register by the Tuesday before the SU if you want to GUARANTEE LUNCH!!!</w:t>
      </w:r>
      <w:bookmarkStart w:id="0" w:name="_GoBack"/>
      <w:bookmarkEnd w:id="0"/>
    </w:p>
    <w:p w:rsidR="007303EC" w:rsidRPr="00D772A0" w:rsidRDefault="007303EC" w:rsidP="007303EC">
      <w:pPr>
        <w:rPr>
          <w:rFonts w:ascii="Century Gothic" w:eastAsia="Times New Roman" w:hAnsi="Century Gothic" w:cs="Tahoma"/>
          <w:b/>
          <w:color w:val="000000"/>
          <w:sz w:val="23"/>
          <w:szCs w:val="23"/>
          <w:u w:val="single"/>
        </w:rPr>
      </w:pPr>
      <w:r w:rsidRPr="00D772A0">
        <w:rPr>
          <w:rFonts w:ascii="Century Gothic" w:eastAsia="Times New Roman" w:hAnsi="Century Gothic" w:cs="Tahoma"/>
          <w:b/>
          <w:color w:val="000000"/>
          <w:sz w:val="23"/>
          <w:szCs w:val="23"/>
          <w:u w:val="single"/>
        </w:rPr>
        <w:t>Counseling Dept.:</w:t>
      </w:r>
    </w:p>
    <w:p w:rsidR="007303EC" w:rsidRDefault="007303EC" w:rsidP="007303EC">
      <w:pPr>
        <w:spacing w:before="100" w:beforeAutospacing="1" w:after="100" w:afterAutospacing="1"/>
        <w:rPr>
          <w:rFonts w:ascii="Times New Roman" w:hAnsi="Times New Roman"/>
          <w:color w:val="000000"/>
          <w:sz w:val="24"/>
          <w:szCs w:val="24"/>
        </w:rPr>
      </w:pPr>
      <w:r>
        <w:rPr>
          <w:color w:val="000000"/>
        </w:rPr>
        <w:t xml:space="preserve">ATTN SENIORS PLANNING ON ATTENDING A California State University (CSU) </w:t>
      </w:r>
    </w:p>
    <w:p w:rsidR="007303EC" w:rsidRDefault="007303EC" w:rsidP="007303EC">
      <w:pPr>
        <w:spacing w:before="100" w:beforeAutospacing="1" w:after="100" w:afterAutospacing="1"/>
        <w:rPr>
          <w:rFonts w:ascii="Calibri" w:hAnsi="Calibri"/>
          <w:color w:val="000000"/>
        </w:rPr>
      </w:pPr>
      <w:r>
        <w:rPr>
          <w:color w:val="000000"/>
        </w:rPr>
        <w:t xml:space="preserve">The CSU Application Workshop will be held </w:t>
      </w:r>
      <w:proofErr w:type="gramStart"/>
      <w:r>
        <w:rPr>
          <w:color w:val="000000"/>
        </w:rPr>
        <w:t>Weds.,</w:t>
      </w:r>
      <w:proofErr w:type="gramEnd"/>
      <w:r>
        <w:rPr>
          <w:color w:val="000000"/>
        </w:rPr>
        <w:t xml:space="preserve"> Oct. 18, 2017. You must apply now for </w:t>
      </w:r>
      <w:proofErr w:type="gramStart"/>
      <w:r>
        <w:rPr>
          <w:color w:val="000000"/>
        </w:rPr>
        <w:t>Fall</w:t>
      </w:r>
      <w:proofErr w:type="gramEnd"/>
      <w:r>
        <w:rPr>
          <w:color w:val="000000"/>
        </w:rPr>
        <w:t xml:space="preserve"> of 2018.   If you indicated in your “Post Grad Plans” that you plan to attend a CSU, then you are already signed up for it, and a pass will be sent for you on that day.  Stop by the counseling office to confirm that your name is on the workshop list.  If not, please see Mrs. McIntosh to sign up.</w:t>
      </w:r>
    </w:p>
    <w:p w:rsidR="007303EC" w:rsidRDefault="007303EC" w:rsidP="007303EC">
      <w:pPr>
        <w:spacing w:before="100" w:beforeAutospacing="1" w:after="100" w:afterAutospacing="1"/>
        <w:rPr>
          <w:color w:val="000000"/>
        </w:rPr>
      </w:pPr>
      <w:r>
        <w:rPr>
          <w:color w:val="000000"/>
        </w:rPr>
        <w:t xml:space="preserve">In addition to this Workshop, there will be another one, Oct. 25, 2017 at our Visalia Unified District Office (5000 W. Cypress St.)  </w:t>
      </w:r>
      <w:proofErr w:type="gramStart"/>
      <w:r>
        <w:rPr>
          <w:color w:val="000000"/>
        </w:rPr>
        <w:t>in</w:t>
      </w:r>
      <w:proofErr w:type="gramEnd"/>
      <w:r>
        <w:rPr>
          <w:color w:val="000000"/>
        </w:rPr>
        <w:t xml:space="preserve"> Room 10 of the Learning Center at 6 p.m.</w:t>
      </w:r>
    </w:p>
    <w:p w:rsidR="007303EC" w:rsidRDefault="007303EC" w:rsidP="007303EC">
      <w:pPr>
        <w:spacing w:before="100" w:beforeAutospacing="1" w:after="100" w:afterAutospacing="1"/>
        <w:rPr>
          <w:color w:val="000000"/>
        </w:rPr>
      </w:pPr>
      <w:r>
        <w:rPr>
          <w:color w:val="000000"/>
        </w:rPr>
        <w:t xml:space="preserve">Now is also the time to look for “Campus Preview Days” as all of the CSU have special Open House Events to help make your final decision on which campus you are going to choose! Check out </w:t>
      </w:r>
      <w:hyperlink r:id="rId8" w:history="1">
        <w:r>
          <w:rPr>
            <w:rStyle w:val="Hyperlink"/>
          </w:rPr>
          <w:t>https://www2.calstate.edu/apply/choosing-a-campus/pages/campus-preview-days-fall.aspx</w:t>
        </w:r>
      </w:hyperlink>
      <w:r>
        <w:rPr>
          <w:color w:val="000000"/>
        </w:rPr>
        <w:t xml:space="preserve"> for dates and times!</w:t>
      </w:r>
    </w:p>
    <w:p w:rsidR="007303EC" w:rsidRPr="008F078F" w:rsidRDefault="007303EC" w:rsidP="007303EC">
      <w:pPr>
        <w:spacing w:before="100" w:beforeAutospacing="1" w:after="100" w:afterAutospacing="1"/>
        <w:rPr>
          <w:rFonts w:ascii="Century Gothic" w:hAnsi="Century Gothic"/>
          <w:color w:val="000000"/>
          <w:sz w:val="23"/>
          <w:szCs w:val="23"/>
        </w:rPr>
      </w:pPr>
      <w:r w:rsidRPr="008F078F">
        <w:rPr>
          <w:rFonts w:ascii="Century Gothic" w:hAnsi="Century Gothic"/>
          <w:color w:val="000000"/>
          <w:sz w:val="23"/>
          <w:szCs w:val="23"/>
        </w:rPr>
        <w:t>The COS Application Workshop will be Thursday, Oct. 26, 2017. You must apply now to COS for fall of 2018.   If you indicated in your “Post Grad Plans” that you plan to attend COS, then you are already signed up for it, and a pass will be sent for you on that day.  Stop by the counseling office to confirm that your name is on the workshop list.  If not, please see Mrs. McIntosh to sign up.</w:t>
      </w:r>
      <w:r>
        <w:rPr>
          <w:rFonts w:ascii="Century Gothic" w:hAnsi="Century Gothic"/>
          <w:color w:val="000000"/>
          <w:sz w:val="23"/>
          <w:szCs w:val="23"/>
        </w:rPr>
        <w:t xml:space="preserve"> </w:t>
      </w:r>
    </w:p>
    <w:p w:rsidR="007303EC" w:rsidRDefault="007303EC" w:rsidP="007303EC">
      <w:pPr>
        <w:rPr>
          <w:rFonts w:ascii="Century Gothic" w:hAnsi="Century Gothic"/>
          <w:b/>
          <w:sz w:val="23"/>
          <w:szCs w:val="23"/>
        </w:rPr>
      </w:pPr>
      <w:r w:rsidRPr="008F078F">
        <w:rPr>
          <w:rFonts w:ascii="Century Gothic" w:eastAsia="Times New Roman" w:hAnsi="Century Gothic"/>
          <w:color w:val="000000"/>
          <w:sz w:val="23"/>
          <w:szCs w:val="23"/>
        </w:rPr>
        <w:t xml:space="preserve">Are you a sophomore that is interesting in being a leader for Golden West?  We are looking for nominees for HOBY – a state leadership seminar held during the </w:t>
      </w:r>
      <w:r w:rsidRPr="008F078F">
        <w:rPr>
          <w:rFonts w:ascii="Century Gothic" w:eastAsia="Times New Roman" w:hAnsi="Century Gothic"/>
          <w:color w:val="000000"/>
          <w:sz w:val="23"/>
          <w:szCs w:val="23"/>
        </w:rPr>
        <w:lastRenderedPageBreak/>
        <w:t>summer.  The school will pay for two-three students to attend the 3-4 day seminar and participate in hands-on leadership activities, meet leaders in the state, and explore their own personal leadership skills while learning how to lead others and make a positive impact in our community.  The students will represent GWHS so we want to select a student with strong leadership potential to attend.  If you believe you would be a good candidate then please see Mrs. McIntosh in the counseling office to nominate yourself by 10/18.  We will then hold interviews for the students who are interested in attending.</w:t>
      </w:r>
    </w:p>
    <w:p w:rsidR="007303EC" w:rsidRPr="00D772A0" w:rsidRDefault="007303EC" w:rsidP="007303EC">
      <w:pPr>
        <w:rPr>
          <w:rFonts w:ascii="Century Gothic" w:hAnsi="Century Gothic"/>
          <w:sz w:val="23"/>
          <w:szCs w:val="23"/>
        </w:rPr>
      </w:pPr>
      <w:r w:rsidRPr="00D772A0">
        <w:rPr>
          <w:rFonts w:ascii="Century Gothic" w:hAnsi="Century Gothic"/>
          <w:b/>
          <w:sz w:val="23"/>
          <w:szCs w:val="23"/>
        </w:rPr>
        <w:t>ATTN SENIORS: The 2018-19 College of the Sequoias Scholarship Application is now available!</w:t>
      </w:r>
      <w:r w:rsidRPr="00D772A0">
        <w:rPr>
          <w:rFonts w:ascii="Century Gothic" w:hAnsi="Century Gothic"/>
          <w:sz w:val="23"/>
          <w:szCs w:val="23"/>
        </w:rPr>
        <w:t xml:space="preserve">  By filling out this one application you are open to hundreds of scholarships opportunities at COS.  COS gave over $400,000 in scholarships last year. Don’t miss out!!  See the Golden West Scholarship page to apply.  The application deadline is November 27, 2017. </w:t>
      </w:r>
    </w:p>
    <w:p w:rsidR="007303EC" w:rsidRPr="00D772A0" w:rsidRDefault="007303EC" w:rsidP="007303EC">
      <w:pPr>
        <w:rPr>
          <w:rFonts w:ascii="Century Gothic" w:hAnsi="Century Gothic"/>
          <w:sz w:val="23"/>
          <w:szCs w:val="23"/>
        </w:rPr>
      </w:pPr>
      <w:r w:rsidRPr="00D772A0">
        <w:rPr>
          <w:rFonts w:ascii="Century Gothic" w:hAnsi="Century Gothic"/>
          <w:sz w:val="23"/>
          <w:szCs w:val="23"/>
        </w:rPr>
        <w:t xml:space="preserve">A representative from </w:t>
      </w:r>
      <w:r w:rsidRPr="00D772A0">
        <w:rPr>
          <w:rFonts w:ascii="Century Gothic" w:hAnsi="Century Gothic"/>
          <w:b/>
          <w:sz w:val="23"/>
          <w:szCs w:val="23"/>
        </w:rPr>
        <w:t>CSU Stanislaus</w:t>
      </w:r>
      <w:r w:rsidRPr="00D772A0">
        <w:rPr>
          <w:rFonts w:ascii="Century Gothic" w:hAnsi="Century Gothic"/>
          <w:sz w:val="23"/>
          <w:szCs w:val="23"/>
        </w:rPr>
        <w:t xml:space="preserve"> will be on campus, Friday, October 20, 2017 during 5</w:t>
      </w:r>
      <w:r w:rsidRPr="00D772A0">
        <w:rPr>
          <w:rFonts w:ascii="Century Gothic" w:hAnsi="Century Gothic"/>
          <w:sz w:val="23"/>
          <w:szCs w:val="23"/>
          <w:vertAlign w:val="superscript"/>
        </w:rPr>
        <w:t>th</w:t>
      </w:r>
      <w:r w:rsidRPr="00D772A0">
        <w:rPr>
          <w:rFonts w:ascii="Century Gothic" w:hAnsi="Century Gothic"/>
          <w:sz w:val="23"/>
          <w:szCs w:val="23"/>
        </w:rPr>
        <w:t xml:space="preserve"> period in P-21.  Have your questions answered &amp; learn more about CSU Stanislaus: Majors, Financial Aid, and job placement and careers, California State University, Stanislaus serves a diverse student body of more than 9,000 students and is widely recognized for its dedicated faculty and high-quality academic programs and is rated as one of the “Best Value Colleges” in California.  Sign up in the Counseling department presentation binder to attend.</w:t>
      </w:r>
    </w:p>
    <w:p w:rsidR="007303EC" w:rsidRPr="00D772A0" w:rsidRDefault="007303EC" w:rsidP="007303EC">
      <w:pPr>
        <w:rPr>
          <w:rFonts w:ascii="Century Gothic" w:hAnsi="Century Gothic"/>
          <w:sz w:val="23"/>
          <w:szCs w:val="23"/>
        </w:rPr>
      </w:pPr>
      <w:r w:rsidRPr="00D772A0">
        <w:rPr>
          <w:rFonts w:ascii="Century Gothic" w:hAnsi="Century Gothic"/>
          <w:b/>
          <w:bCs/>
          <w:sz w:val="23"/>
          <w:szCs w:val="23"/>
          <w:u w:val="single"/>
        </w:rPr>
        <w:t xml:space="preserve">US Academy Night: </w:t>
      </w:r>
      <w:r w:rsidRPr="00D772A0">
        <w:rPr>
          <w:rFonts w:ascii="Century Gothic" w:hAnsi="Century Gothic"/>
          <w:sz w:val="23"/>
          <w:szCs w:val="23"/>
        </w:rPr>
        <w:t xml:space="preserve">Academy Night is approaching. Academy night will provide students and parents with information on the appointment and nomination process for those students interested in attending a United States Service academy (Air Force, Merchant Marine, Army, or Naval academies). The event is hosted by Congressman Devin </w:t>
      </w:r>
      <w:proofErr w:type="spellStart"/>
      <w:r w:rsidRPr="00D772A0">
        <w:rPr>
          <w:rFonts w:ascii="Century Gothic" w:hAnsi="Century Gothic"/>
          <w:sz w:val="23"/>
          <w:szCs w:val="23"/>
        </w:rPr>
        <w:t>Nunes</w:t>
      </w:r>
      <w:proofErr w:type="spellEnd"/>
      <w:r w:rsidRPr="00D772A0">
        <w:rPr>
          <w:rFonts w:ascii="Century Gothic" w:hAnsi="Century Gothic"/>
          <w:sz w:val="23"/>
          <w:szCs w:val="23"/>
        </w:rPr>
        <w:t xml:space="preserve">, and will be held Tuesday, October 17, 2017 at the Clovis Unified School District Professional Development Building (1680 David E. Cook Way, Clovis, CA). To RSVP please complete and return the RSVP form, which is located in the GWHS Counseling Office, Presentation Binder, by October 13th, 2017. </w:t>
      </w:r>
    </w:p>
    <w:p w:rsidR="007303EC" w:rsidRPr="00D772A0" w:rsidRDefault="007303EC" w:rsidP="007303EC">
      <w:pPr>
        <w:rPr>
          <w:rFonts w:ascii="Century Gothic" w:hAnsi="Century Gothic"/>
          <w:sz w:val="23"/>
          <w:szCs w:val="23"/>
        </w:rPr>
      </w:pPr>
      <w:r w:rsidRPr="00D772A0">
        <w:rPr>
          <w:rFonts w:ascii="Century Gothic" w:hAnsi="Century Gothic"/>
          <w:b/>
          <w:bCs/>
          <w:sz w:val="23"/>
          <w:szCs w:val="23"/>
        </w:rPr>
        <w:t>Seniors:</w:t>
      </w:r>
      <w:r w:rsidRPr="00D772A0">
        <w:rPr>
          <w:rFonts w:ascii="Century Gothic" w:hAnsi="Century Gothic"/>
          <w:sz w:val="23"/>
          <w:szCs w:val="23"/>
        </w:rPr>
        <w:t xml:space="preserve">  The Comcast Scholarship Application is now open.  Students must email Ms. Waters (counselor) in order to gain access to the application, which will be completed online via a Google Classroom format.   Applicants must meet the following criteria: minimum 2.8 GPA, demonstrate leadership abilities in school activities or through work experiences, strong commitment to and involvement in community service, and plan to attend an accredited college. </w:t>
      </w:r>
      <w:r w:rsidRPr="00D772A0">
        <w:rPr>
          <w:rFonts w:ascii="Century Gothic" w:hAnsi="Century Gothic"/>
          <w:b/>
          <w:bCs/>
          <w:sz w:val="23"/>
          <w:szCs w:val="23"/>
        </w:rPr>
        <w:t>One GWHS student will be selected for this $1,000 scholarship</w:t>
      </w:r>
      <w:r w:rsidRPr="00D772A0">
        <w:rPr>
          <w:rFonts w:ascii="Century Gothic" w:hAnsi="Century Gothic"/>
          <w:sz w:val="23"/>
          <w:szCs w:val="23"/>
        </w:rPr>
        <w:t xml:space="preserve">. The application includes (1) Demographic information, (2) activity record, and (3) one-page essay.  The deadline to submit the application is 10/20/17 at 3:30 PM. </w:t>
      </w:r>
      <w:proofErr w:type="gramStart"/>
      <w:r w:rsidRPr="00D772A0">
        <w:rPr>
          <w:rFonts w:ascii="Century Gothic" w:hAnsi="Century Gothic"/>
          <w:sz w:val="23"/>
          <w:szCs w:val="23"/>
        </w:rPr>
        <w:t>Late</w:t>
      </w:r>
      <w:proofErr w:type="gramEnd"/>
      <w:r w:rsidRPr="00D772A0">
        <w:rPr>
          <w:rFonts w:ascii="Century Gothic" w:hAnsi="Century Gothic"/>
          <w:sz w:val="23"/>
          <w:szCs w:val="23"/>
        </w:rPr>
        <w:t xml:space="preserve"> applications will NOT be accepted. If you have any additional question please see Ms. Waters in the Counseling Office. </w:t>
      </w:r>
    </w:p>
    <w:p w:rsidR="007303EC" w:rsidRPr="00D772A0" w:rsidRDefault="007303EC" w:rsidP="007303EC">
      <w:pPr>
        <w:spacing w:after="0" w:line="240" w:lineRule="auto"/>
        <w:rPr>
          <w:rFonts w:ascii="Century Gothic" w:hAnsi="Century Gothic"/>
          <w:sz w:val="23"/>
          <w:szCs w:val="23"/>
        </w:rPr>
      </w:pPr>
      <w:r w:rsidRPr="00D772A0">
        <w:rPr>
          <w:rFonts w:ascii="Century Gothic" w:hAnsi="Century Gothic"/>
          <w:b/>
          <w:sz w:val="23"/>
          <w:szCs w:val="23"/>
          <w:u w:val="single"/>
        </w:rPr>
        <w:t>Clubs:</w:t>
      </w:r>
      <w:r w:rsidRPr="00D772A0">
        <w:rPr>
          <w:rFonts w:ascii="Century Gothic" w:hAnsi="Century Gothic"/>
          <w:sz w:val="23"/>
          <w:szCs w:val="23"/>
        </w:rPr>
        <w:t xml:space="preserve"> </w:t>
      </w:r>
    </w:p>
    <w:p w:rsidR="007303EC" w:rsidRPr="00D772A0" w:rsidRDefault="007303EC" w:rsidP="007303EC">
      <w:pPr>
        <w:spacing w:after="0" w:line="240" w:lineRule="auto"/>
        <w:rPr>
          <w:rFonts w:ascii="Century Gothic" w:hAnsi="Century Gothic"/>
          <w:sz w:val="23"/>
          <w:szCs w:val="23"/>
        </w:rPr>
      </w:pPr>
    </w:p>
    <w:p w:rsidR="007303EC" w:rsidRPr="00D772A0" w:rsidRDefault="007303EC" w:rsidP="007303EC">
      <w:pPr>
        <w:rPr>
          <w:rFonts w:ascii="Bookman Old Style" w:hAnsi="Bookman Old Style"/>
          <w:color w:val="000000"/>
          <w:sz w:val="23"/>
          <w:szCs w:val="23"/>
        </w:rPr>
      </w:pPr>
      <w:r w:rsidRPr="00D772A0">
        <w:rPr>
          <w:rFonts w:ascii="Bookman Old Style" w:hAnsi="Bookman Old Style"/>
          <w:b/>
          <w:bCs/>
          <w:color w:val="000000"/>
          <w:sz w:val="23"/>
          <w:szCs w:val="23"/>
        </w:rPr>
        <w:t>Anime Club</w:t>
      </w:r>
      <w:r w:rsidRPr="00D772A0">
        <w:rPr>
          <w:rFonts w:ascii="Bookman Old Style" w:hAnsi="Bookman Old Style"/>
          <w:color w:val="000000"/>
          <w:sz w:val="23"/>
          <w:szCs w:val="23"/>
        </w:rPr>
        <w:t xml:space="preserve"> launches with 50 student members. Due to the high amount of interest are extending our club days to </w:t>
      </w:r>
      <w:r w:rsidRPr="00D772A0">
        <w:rPr>
          <w:rFonts w:ascii="Bookman Old Style" w:hAnsi="Bookman Old Style"/>
          <w:b/>
          <w:bCs/>
          <w:color w:val="000000"/>
          <w:sz w:val="23"/>
          <w:szCs w:val="23"/>
        </w:rPr>
        <w:t>every Tuesday, Wednesday, and Thursday at lunch</w:t>
      </w:r>
      <w:r w:rsidRPr="00D772A0">
        <w:rPr>
          <w:rFonts w:ascii="Bookman Old Style" w:hAnsi="Bookman Old Style"/>
          <w:color w:val="000000"/>
          <w:sz w:val="23"/>
          <w:szCs w:val="23"/>
        </w:rPr>
        <w:t xml:space="preserve">. Still interested in joining? Stop on by S-1 and join the fun. </w:t>
      </w:r>
    </w:p>
    <w:p w:rsidR="007303EC" w:rsidRPr="00D772A0" w:rsidRDefault="007303EC" w:rsidP="007303EC">
      <w:pPr>
        <w:rPr>
          <w:rFonts w:ascii="Century Gothic" w:hAnsi="Century Gothic"/>
          <w:iCs/>
          <w:color w:val="000000" w:themeColor="text1"/>
          <w:sz w:val="23"/>
          <w:szCs w:val="23"/>
        </w:rPr>
      </w:pPr>
      <w:r w:rsidRPr="00D772A0">
        <w:rPr>
          <w:rFonts w:ascii="Century Gothic" w:hAnsi="Century Gothic"/>
          <w:sz w:val="23"/>
          <w:szCs w:val="23"/>
        </w:rPr>
        <w:t xml:space="preserve">Come check out and be part of The </w:t>
      </w:r>
      <w:r w:rsidRPr="00D772A0">
        <w:rPr>
          <w:rFonts w:ascii="Century Gothic" w:hAnsi="Century Gothic"/>
          <w:b/>
          <w:sz w:val="23"/>
          <w:szCs w:val="23"/>
        </w:rPr>
        <w:t>Native American (Indian) Club</w:t>
      </w:r>
      <w:r w:rsidRPr="00D772A0">
        <w:rPr>
          <w:rFonts w:ascii="Century Gothic" w:hAnsi="Century Gothic"/>
          <w:sz w:val="23"/>
          <w:szCs w:val="23"/>
        </w:rPr>
        <w:t>. Next meeting Tuesday October 17 at lunch room FS7.</w:t>
      </w:r>
    </w:p>
    <w:p w:rsidR="007303EC" w:rsidRPr="00D772A0" w:rsidRDefault="007303EC" w:rsidP="007303EC">
      <w:pPr>
        <w:spacing w:after="0" w:line="240" w:lineRule="auto"/>
        <w:rPr>
          <w:rFonts w:ascii="Century Gothic" w:hAnsi="Century Gothic"/>
          <w:i/>
          <w:sz w:val="23"/>
          <w:szCs w:val="23"/>
        </w:rPr>
      </w:pPr>
      <w:r w:rsidRPr="00D772A0">
        <w:rPr>
          <w:rFonts w:ascii="Century Gothic" w:hAnsi="Century Gothic"/>
          <w:b/>
          <w:i/>
          <w:sz w:val="23"/>
          <w:szCs w:val="23"/>
        </w:rPr>
        <w:t>Blazer Spirit</w:t>
      </w:r>
      <w:r w:rsidRPr="00D772A0">
        <w:rPr>
          <w:rFonts w:ascii="Century Gothic" w:hAnsi="Century Gothic"/>
          <w:sz w:val="23"/>
          <w:szCs w:val="23"/>
        </w:rPr>
        <w:t xml:space="preserve"> shirts are available in the Student Store for $9!  </w:t>
      </w:r>
      <w:r w:rsidRPr="00D772A0">
        <w:rPr>
          <w:rFonts w:ascii="Century Gothic" w:hAnsi="Century Gothic"/>
          <w:i/>
          <w:sz w:val="23"/>
          <w:szCs w:val="23"/>
        </w:rPr>
        <w:t>Show your Blazer Pride!</w:t>
      </w:r>
    </w:p>
    <w:p w:rsidR="007303EC" w:rsidRPr="00D772A0" w:rsidRDefault="007303EC" w:rsidP="007303EC">
      <w:pPr>
        <w:spacing w:after="0" w:line="240" w:lineRule="auto"/>
        <w:rPr>
          <w:rFonts w:ascii="Century Gothic" w:hAnsi="Century Gothic"/>
          <w:b/>
          <w:sz w:val="23"/>
          <w:szCs w:val="23"/>
          <w:u w:val="single"/>
        </w:rPr>
      </w:pPr>
    </w:p>
    <w:p w:rsidR="007303EC" w:rsidRPr="00D772A0" w:rsidRDefault="007303EC" w:rsidP="007303EC">
      <w:pPr>
        <w:shd w:val="clear" w:color="auto" w:fill="FFFFFF"/>
        <w:spacing w:after="0" w:line="240" w:lineRule="auto"/>
        <w:rPr>
          <w:rFonts w:ascii="Century Gothic" w:hAnsi="Century Gothic" w:cs="Tahoma"/>
          <w:b/>
          <w:bCs/>
          <w:color w:val="000000"/>
          <w:sz w:val="23"/>
          <w:szCs w:val="23"/>
          <w:u w:val="single"/>
        </w:rPr>
      </w:pPr>
      <w:r w:rsidRPr="00D772A0">
        <w:rPr>
          <w:rFonts w:ascii="Century Gothic" w:hAnsi="Century Gothic" w:cs="Tahoma"/>
          <w:b/>
          <w:bCs/>
          <w:color w:val="000000"/>
          <w:sz w:val="23"/>
          <w:szCs w:val="23"/>
          <w:u w:val="single"/>
        </w:rPr>
        <w:t xml:space="preserve">XL Program:  </w:t>
      </w:r>
    </w:p>
    <w:p w:rsidR="007303EC" w:rsidRPr="00D772A0" w:rsidRDefault="007303EC" w:rsidP="007303EC">
      <w:pPr>
        <w:shd w:val="clear" w:color="auto" w:fill="FFFFFF"/>
        <w:spacing w:after="0" w:line="240" w:lineRule="auto"/>
        <w:rPr>
          <w:rFonts w:ascii="Century Gothic" w:hAnsi="Century Gothic" w:cs="Tahoma"/>
          <w:color w:val="000000"/>
          <w:sz w:val="23"/>
          <w:szCs w:val="23"/>
        </w:rPr>
      </w:pPr>
      <w:r w:rsidRPr="00D772A0">
        <w:rPr>
          <w:rFonts w:ascii="Century Gothic" w:hAnsi="Century Gothic" w:cs="Tahoma"/>
          <w:color w:val="000000"/>
          <w:sz w:val="23"/>
          <w:szCs w:val="23"/>
        </w:rPr>
        <w:t>New Office!  Come visit us in our new location E-10, to see what's new in XL! </w:t>
      </w:r>
    </w:p>
    <w:p w:rsidR="007303EC" w:rsidRPr="00D772A0" w:rsidRDefault="007303EC" w:rsidP="007303EC">
      <w:pPr>
        <w:rPr>
          <w:rFonts w:ascii="Century Gothic" w:hAnsi="Century Gothic"/>
          <w:sz w:val="23"/>
          <w:szCs w:val="23"/>
        </w:rPr>
      </w:pPr>
      <w:r w:rsidRPr="00D772A0">
        <w:rPr>
          <w:rFonts w:ascii="Century Gothic" w:hAnsi="Century Gothic" w:cs="Tahoma"/>
          <w:color w:val="000000"/>
          <w:sz w:val="23"/>
          <w:szCs w:val="23"/>
        </w:rPr>
        <w:t xml:space="preserve">Fresh Meals: All students can receive a free meal every day after school in E-10. </w:t>
      </w:r>
    </w:p>
    <w:p w:rsidR="007303EC" w:rsidRDefault="007303EC" w:rsidP="007303EC">
      <w:r>
        <w:t xml:space="preserve">Please use the link below to show Blazer Central. Have a great day and hope to see you at the football game. </w:t>
      </w:r>
    </w:p>
    <w:p w:rsidR="007303EC" w:rsidRDefault="007303EC" w:rsidP="007303EC">
      <w:hyperlink r:id="rId9" w:history="1">
        <w:r>
          <w:rPr>
            <w:rStyle w:val="Hyperlink"/>
          </w:rPr>
          <w:t>https://youtu.be/LHusr7HCUD0</w:t>
        </w:r>
      </w:hyperlink>
    </w:p>
    <w:p w:rsidR="00BA29EE" w:rsidRDefault="004C08C4"/>
    <w:sectPr w:rsidR="00BA2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EC"/>
    <w:rsid w:val="00073C7A"/>
    <w:rsid w:val="00486EEB"/>
    <w:rsid w:val="004C08C4"/>
    <w:rsid w:val="007303EC"/>
    <w:rsid w:val="0089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CF289-2733-4385-9E38-105CA84B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0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calstate.edu/apply/choosing-a-campus/pages/campus-preview-days-fall.aspx" TargetMode="External"/><Relationship Id="rId3" Type="http://schemas.openxmlformats.org/officeDocument/2006/relationships/webSettings" Target="webSettings.xml"/><Relationship Id="rId7" Type="http://schemas.openxmlformats.org/officeDocument/2006/relationships/hyperlink" Target="mailto:pamelagruber@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nders@vusd.org" TargetMode="External"/><Relationship Id="rId11" Type="http://schemas.openxmlformats.org/officeDocument/2006/relationships/theme" Target="theme/theme1.xml"/><Relationship Id="rId5" Type="http://schemas.openxmlformats.org/officeDocument/2006/relationships/image" Target="cid:image001.jpg@01D29294.3E4DB1E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youtu.be/LHusr7HCU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Cabasa, Nora</dc:creator>
  <cp:keywords/>
  <dc:description/>
  <cp:lastModifiedBy>Cabasa, Nora</cp:lastModifiedBy>
  <cp:revision>3</cp:revision>
  <dcterms:created xsi:type="dcterms:W3CDTF">2017-10-16T14:39:00Z</dcterms:created>
  <dcterms:modified xsi:type="dcterms:W3CDTF">2017-10-16T15:05:00Z</dcterms:modified>
</cp:coreProperties>
</file>