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763" w:rsidRDefault="002D4763" w:rsidP="002D4763">
      <w:pPr>
        <w:rPr>
          <w:rFonts w:asciiTheme="majorHAnsi" w:hAnsiTheme="majorHAnsi"/>
          <w:color w:val="auto"/>
          <w:sz w:val="28"/>
          <w:szCs w:val="22"/>
        </w:rPr>
      </w:pPr>
      <w:bookmarkStart w:id="0" w:name="_GoBack"/>
    </w:p>
    <w:p w:rsidR="002D4763" w:rsidRDefault="002D4763" w:rsidP="002D4763">
      <w:pPr>
        <w:autoSpaceDE w:val="0"/>
        <w:autoSpaceDN w:val="0"/>
        <w:jc w:val="center"/>
        <w:rPr>
          <w:rFonts w:ascii="Calibri" w:hAnsi="Calibri" w:cs="Times New Roman"/>
          <w:b/>
          <w:bCs/>
          <w:i/>
          <w:iCs/>
          <w:color w:val="auto"/>
          <w:sz w:val="32"/>
          <w:szCs w:val="32"/>
          <w:u w:val="single"/>
        </w:rPr>
      </w:pPr>
      <w:r>
        <w:rPr>
          <w:rFonts w:ascii="Calibri" w:hAnsi="Calibri" w:cs="Times New Roman"/>
          <w:b/>
          <w:bCs/>
          <w:i/>
          <w:iCs/>
          <w:color w:val="auto"/>
          <w:sz w:val="32"/>
          <w:szCs w:val="32"/>
          <w:u w:val="single"/>
        </w:rPr>
        <w:t>Wednesday, February, 21st, 2018</w:t>
      </w:r>
    </w:p>
    <w:p w:rsidR="002D4763" w:rsidRDefault="002D4763" w:rsidP="002D4763">
      <w:pPr>
        <w:autoSpaceDE w:val="0"/>
        <w:autoSpaceDN w:val="0"/>
        <w:jc w:val="center"/>
        <w:rPr>
          <w:rFonts w:ascii="Calibri" w:hAnsi="Calibri" w:cs="Times New Roman"/>
          <w:color w:val="auto"/>
          <w:sz w:val="32"/>
          <w:szCs w:val="32"/>
        </w:rPr>
      </w:pPr>
      <w:r>
        <w:rPr>
          <w:rFonts w:ascii="Calibri" w:hAnsi="Calibri" w:cs="Times New Roman"/>
          <w:b/>
          <w:bCs/>
          <w:i/>
          <w:iCs/>
          <w:color w:val="auto"/>
          <w:sz w:val="32"/>
          <w:szCs w:val="32"/>
        </w:rPr>
        <w:t>Today is a Spring Fundraising Assembly bell schedule</w:t>
      </w:r>
    </w:p>
    <w:p w:rsidR="002D4763" w:rsidRDefault="002D4763" w:rsidP="002D4763">
      <w:pPr>
        <w:autoSpaceDE w:val="0"/>
        <w:autoSpaceDN w:val="0"/>
        <w:jc w:val="center"/>
        <w:rPr>
          <w:rFonts w:ascii="Calibri" w:hAnsi="Calibri" w:cs="Times New Roman"/>
          <w:color w:val="auto"/>
          <w:sz w:val="32"/>
          <w:szCs w:val="32"/>
        </w:rPr>
      </w:pPr>
    </w:p>
    <w:p w:rsidR="002D4763" w:rsidRDefault="002D4763" w:rsidP="002D4763">
      <w:pPr>
        <w:autoSpaceDE w:val="0"/>
        <w:autoSpaceDN w:val="0"/>
        <w:jc w:val="center"/>
        <w:rPr>
          <w:rFonts w:ascii="Calibri" w:hAnsi="Calibri" w:cs="Times New Roman"/>
          <w:color w:val="auto"/>
          <w:sz w:val="32"/>
          <w:szCs w:val="32"/>
        </w:rPr>
      </w:pPr>
      <w:r>
        <w:rPr>
          <w:rFonts w:ascii="Calibri" w:hAnsi="Calibri" w:cs="Times New Roman"/>
          <w:b/>
          <w:bCs/>
          <w:i/>
          <w:iCs/>
          <w:color w:val="auto"/>
          <w:sz w:val="32"/>
          <w:szCs w:val="32"/>
        </w:rPr>
        <w:t>Good morning Explorers, let’s remember to have La Joya PRIDE in everything we do!</w:t>
      </w:r>
    </w:p>
    <w:p w:rsidR="002D4763" w:rsidRDefault="002D4763" w:rsidP="002D4763">
      <w:pPr>
        <w:autoSpaceDE w:val="0"/>
        <w:autoSpaceDN w:val="0"/>
        <w:rPr>
          <w:rFonts w:ascii="Calibri" w:hAnsi="Calibri" w:cs="Times New Roman"/>
          <w:color w:val="auto"/>
          <w:sz w:val="32"/>
          <w:szCs w:val="32"/>
        </w:rPr>
      </w:pPr>
    </w:p>
    <w:p w:rsidR="002D4763" w:rsidRDefault="002D4763" w:rsidP="002D4763">
      <w:pPr>
        <w:autoSpaceDE w:val="0"/>
        <w:autoSpaceDN w:val="0"/>
        <w:rPr>
          <w:rFonts w:ascii="Algerian" w:hAnsi="Algerian" w:cs="Times New Roman"/>
          <w:color w:val="auto"/>
          <w:sz w:val="32"/>
          <w:szCs w:val="32"/>
        </w:rPr>
      </w:pPr>
      <w:r>
        <w:rPr>
          <w:rFonts w:ascii="Algerian" w:hAnsi="Algerian" w:cs="Times New Roman"/>
          <w:color w:val="auto"/>
          <w:sz w:val="32"/>
          <w:szCs w:val="32"/>
        </w:rPr>
        <w:t>STUDENT ANNOUNCEMENTS</w:t>
      </w:r>
    </w:p>
    <w:p w:rsidR="002D4763" w:rsidRDefault="002D4763" w:rsidP="002D4763">
      <w:pPr>
        <w:rPr>
          <w:rFonts w:ascii="Arial" w:hAnsi="Arial" w:cs="Arial"/>
          <w:color w:val="auto"/>
          <w:sz w:val="64"/>
          <w:szCs w:val="64"/>
        </w:rPr>
      </w:pPr>
    </w:p>
    <w:p w:rsidR="002D4763" w:rsidRDefault="002D4763" w:rsidP="002D4763">
      <w:r>
        <w:rPr>
          <w:rFonts w:ascii="Arial" w:hAnsi="Arial" w:cs="Arial"/>
          <w:color w:val="auto"/>
          <w:sz w:val="64"/>
          <w:szCs w:val="64"/>
        </w:rPr>
        <w:t>•</w:t>
      </w:r>
      <w:r>
        <w:rPr>
          <w:rFonts w:asciiTheme="minorHAnsi" w:hAnsiTheme="minorHAnsi"/>
          <w:sz w:val="32"/>
          <w:szCs w:val="32"/>
        </w:rPr>
        <w:t>Garden Club meets today after school.</w:t>
      </w:r>
    </w:p>
    <w:p w:rsidR="002D4763" w:rsidRDefault="002D4763" w:rsidP="002D4763"/>
    <w:p w:rsidR="002D4763" w:rsidRDefault="002D4763" w:rsidP="002D4763">
      <w:pPr>
        <w:rPr>
          <w:rFonts w:asciiTheme="minorHAnsi" w:hAnsiTheme="minorHAnsi" w:cs="Times New Roman"/>
          <w:color w:val="auto"/>
          <w:sz w:val="32"/>
          <w:szCs w:val="32"/>
        </w:rPr>
      </w:pPr>
      <w:r>
        <w:rPr>
          <w:rFonts w:ascii="Arial" w:hAnsi="Arial" w:cs="Arial"/>
          <w:color w:val="auto"/>
          <w:sz w:val="64"/>
          <w:szCs w:val="64"/>
        </w:rPr>
        <w:t>•</w:t>
      </w:r>
      <w:r>
        <w:rPr>
          <w:rFonts w:ascii="Arno Pro Smbd Caption" w:hAnsi="Arno Pro Smbd Caption" w:cs="Times New Roman"/>
          <w:color w:val="008000"/>
          <w:sz w:val="32"/>
          <w:szCs w:val="32"/>
        </w:rPr>
        <w:t xml:space="preserve"> </w:t>
      </w:r>
      <w:r>
        <w:rPr>
          <w:rFonts w:asciiTheme="minorHAnsi" w:hAnsiTheme="minorHAnsi" w:cs="Times New Roman"/>
          <w:color w:val="auto"/>
          <w:sz w:val="32"/>
          <w:szCs w:val="32"/>
        </w:rPr>
        <w:t>Ready for some pineapple bowling? How about some Limbo? Don’t forget, this Friday is the Hawaiian Luau dance.  Wear something Hawaiian!  Dress code still applies. Tickets are the regular price of $5 today – Friday.</w:t>
      </w:r>
    </w:p>
    <w:p w:rsidR="002D4763" w:rsidRDefault="002D4763" w:rsidP="002D4763">
      <w:pPr>
        <w:rPr>
          <w:rFonts w:ascii="Calibri" w:hAnsi="Calibri" w:cs="Times New Roman"/>
          <w:color w:val="auto"/>
          <w:sz w:val="32"/>
          <w:szCs w:val="32"/>
        </w:rPr>
      </w:pPr>
    </w:p>
    <w:p w:rsidR="002D4763" w:rsidRDefault="002D4763" w:rsidP="002D4763">
      <w:pPr>
        <w:rPr>
          <w:rFonts w:asciiTheme="minorHAnsi" w:hAnsiTheme="minorHAnsi" w:cs="Times New Roman"/>
          <w:color w:val="auto"/>
          <w:sz w:val="32"/>
          <w:szCs w:val="32"/>
        </w:rPr>
      </w:pPr>
      <w:r>
        <w:rPr>
          <w:rFonts w:ascii="Arial" w:hAnsi="Arial" w:cs="Arial"/>
          <w:color w:val="auto"/>
          <w:sz w:val="64"/>
          <w:szCs w:val="64"/>
        </w:rPr>
        <w:t>•</w:t>
      </w:r>
      <w:r>
        <w:rPr>
          <w:rFonts w:ascii="Arno Pro Smbd Caption" w:hAnsi="Arno Pro Smbd Caption" w:cs="Times New Roman"/>
          <w:color w:val="008000"/>
          <w:sz w:val="32"/>
          <w:szCs w:val="32"/>
        </w:rPr>
        <w:t xml:space="preserve"> </w:t>
      </w:r>
      <w:r>
        <w:rPr>
          <w:rFonts w:asciiTheme="minorHAnsi" w:hAnsiTheme="minorHAnsi" w:cs="Times New Roman"/>
          <w:color w:val="auto"/>
          <w:sz w:val="32"/>
          <w:szCs w:val="32"/>
        </w:rPr>
        <w:t>It’s never too soon to start thinking college.   Next week AVID will be promoting College Awareness week.  We will have videos each day, and college day next Friday. Come out next Monday or Tuesday evening at 7:00pm in the gym if you want more information about how AVID can help you on your path to college.</w:t>
      </w:r>
    </w:p>
    <w:p w:rsidR="002D4763" w:rsidRDefault="002D4763" w:rsidP="002D4763">
      <w:pPr>
        <w:rPr>
          <w:rFonts w:asciiTheme="majorHAnsi" w:hAnsiTheme="majorHAnsi"/>
          <w:color w:val="auto"/>
          <w:sz w:val="28"/>
          <w:szCs w:val="22"/>
        </w:rPr>
      </w:pPr>
    </w:p>
    <w:p w:rsidR="002D4763" w:rsidRDefault="002D4763" w:rsidP="002D4763">
      <w:pPr>
        <w:rPr>
          <w:rFonts w:asciiTheme="majorHAnsi" w:hAnsiTheme="majorHAnsi"/>
          <w:color w:val="auto"/>
          <w:sz w:val="28"/>
          <w:szCs w:val="22"/>
        </w:rPr>
      </w:pPr>
    </w:p>
    <w:p w:rsidR="002D4763" w:rsidRDefault="002D4763" w:rsidP="002D4763">
      <w:pPr>
        <w:autoSpaceDE w:val="0"/>
        <w:autoSpaceDN w:val="0"/>
        <w:rPr>
          <w:rFonts w:ascii="Algerian" w:hAnsi="Algerian" w:cs="Times New Roman"/>
          <w:color w:val="auto"/>
          <w:sz w:val="32"/>
          <w:szCs w:val="32"/>
        </w:rPr>
      </w:pPr>
      <w:r>
        <w:rPr>
          <w:rFonts w:ascii="Algerian" w:hAnsi="Algerian" w:cs="Times New Roman"/>
          <w:color w:val="auto"/>
          <w:sz w:val="32"/>
          <w:szCs w:val="32"/>
        </w:rPr>
        <w:t>Sports news</w:t>
      </w:r>
    </w:p>
    <w:p w:rsidR="002D4763" w:rsidRDefault="002D4763" w:rsidP="002D4763">
      <w:pPr>
        <w:autoSpaceDE w:val="0"/>
        <w:autoSpaceDN w:val="0"/>
        <w:rPr>
          <w:rFonts w:ascii="Algerian" w:hAnsi="Algerian" w:cs="Times New Roman"/>
          <w:color w:val="auto"/>
          <w:sz w:val="32"/>
          <w:szCs w:val="32"/>
        </w:rPr>
      </w:pPr>
    </w:p>
    <w:p w:rsidR="002D4763" w:rsidRDefault="002D4763" w:rsidP="002D4763">
      <w:pPr>
        <w:rPr>
          <w:rFonts w:ascii="Calibri" w:hAnsi="Calibri" w:cs="Times New Roman"/>
          <w:sz w:val="32"/>
          <w:szCs w:val="32"/>
        </w:rPr>
      </w:pPr>
      <w:r>
        <w:rPr>
          <w:rFonts w:ascii="Calibri" w:hAnsi="Calibri" w:cs="Times New Roman"/>
          <w:sz w:val="32"/>
          <w:szCs w:val="32"/>
        </w:rPr>
        <w:t>7</w:t>
      </w:r>
      <w:r>
        <w:rPr>
          <w:rFonts w:ascii="Calibri" w:hAnsi="Calibri" w:cs="Times New Roman"/>
          <w:sz w:val="32"/>
          <w:szCs w:val="32"/>
          <w:vertAlign w:val="superscript"/>
        </w:rPr>
        <w:t>th</w:t>
      </w:r>
      <w:r>
        <w:rPr>
          <w:rFonts w:ascii="Calibri" w:hAnsi="Calibri" w:cs="Times New Roman"/>
          <w:sz w:val="32"/>
          <w:szCs w:val="32"/>
        </w:rPr>
        <w:t xml:space="preserve"> grade softball tryouts begin tomorrow.</w:t>
      </w:r>
    </w:p>
    <w:p w:rsidR="002D4763" w:rsidRDefault="002D4763" w:rsidP="002D4763">
      <w:pPr>
        <w:rPr>
          <w:rFonts w:ascii="Calibri" w:hAnsi="Calibri" w:cs="Times New Roman"/>
          <w:color w:val="auto"/>
          <w:sz w:val="32"/>
          <w:szCs w:val="32"/>
        </w:rPr>
      </w:pPr>
    </w:p>
    <w:p w:rsidR="00E01168" w:rsidRDefault="00E01168"/>
    <w:p w:rsidR="002D4763" w:rsidRDefault="002D4763" w:rsidP="002D4763">
      <w:pPr>
        <w:spacing w:after="240"/>
      </w:pPr>
      <w:r>
        <w:rPr>
          <w:rFonts w:ascii="Calibri" w:hAnsi="Calibri" w:cs="Times New Roman"/>
          <w:sz w:val="32"/>
          <w:szCs w:val="32"/>
        </w:rPr>
        <w:t>H</w:t>
      </w:r>
      <w:r>
        <w:rPr>
          <w:rFonts w:ascii="Calibri" w:hAnsi="Calibri" w:cs="Times New Roman"/>
          <w:b/>
          <w:bCs/>
          <w:color w:val="auto"/>
          <w:sz w:val="32"/>
          <w:szCs w:val="32"/>
        </w:rPr>
        <w:t xml:space="preserve">ave a Great Day, Explorers!  </w:t>
      </w:r>
      <w:r>
        <w:rPr>
          <w:rFonts w:ascii="Calibri" w:hAnsi="Calibri" w:cs="Times New Roman"/>
          <w:b/>
          <w:bCs/>
          <w:i/>
          <w:iCs/>
          <w:color w:val="auto"/>
          <w:sz w:val="32"/>
          <w:szCs w:val="32"/>
        </w:rPr>
        <w:t>Remember to have LJ PRIDE in who you are, in what you do, and in our school. </w:t>
      </w:r>
      <w:bookmarkEnd w:id="0"/>
    </w:p>
    <w:sectPr w:rsidR="002D47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no Pro Smbd Caption">
    <w:panose1 w:val="02020702040506020403"/>
    <w:charset w:val="00"/>
    <w:family w:val="roman"/>
    <w:notTrueType/>
    <w:pitch w:val="variable"/>
    <w:sig w:usb0="60000287" w:usb1="00000001"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763"/>
    <w:rsid w:val="002D4763"/>
    <w:rsid w:val="00E01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763"/>
    <w:pPr>
      <w:spacing w:after="0" w:line="240" w:lineRule="auto"/>
    </w:pPr>
    <w:rPr>
      <w:rFonts w:ascii="Georgia" w:hAnsi="Georgia"/>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763"/>
    <w:pPr>
      <w:spacing w:after="0" w:line="240" w:lineRule="auto"/>
    </w:pPr>
    <w:rPr>
      <w:rFonts w:ascii="Georgia" w:hAnsi="Georgia"/>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1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138</Words>
  <Characters>792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2018-02-20T23:03:00Z</dcterms:created>
  <dcterms:modified xsi:type="dcterms:W3CDTF">2018-02-20T23:08:00Z</dcterms:modified>
</cp:coreProperties>
</file>