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2D" w:rsidRDefault="00451A2D" w:rsidP="00451A2D">
      <w:pPr>
        <w:rPr>
          <w:rFonts w:asciiTheme="majorHAnsi" w:hAnsiTheme="majorHAnsi"/>
          <w:color w:val="auto"/>
          <w:sz w:val="28"/>
          <w:szCs w:val="22"/>
        </w:rPr>
      </w:pPr>
    </w:p>
    <w:p w:rsidR="00451A2D" w:rsidRDefault="00451A2D" w:rsidP="00451A2D">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Monday, February, 26th, 2018</w:t>
      </w:r>
    </w:p>
    <w:p w:rsidR="00451A2D" w:rsidRDefault="00451A2D" w:rsidP="00451A2D">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late start Monday bell schedule</w:t>
      </w:r>
    </w:p>
    <w:p w:rsidR="00451A2D" w:rsidRDefault="00451A2D" w:rsidP="00451A2D">
      <w:pPr>
        <w:autoSpaceDE w:val="0"/>
        <w:autoSpaceDN w:val="0"/>
        <w:jc w:val="center"/>
        <w:rPr>
          <w:rFonts w:ascii="Calibri" w:hAnsi="Calibri" w:cs="Times New Roman"/>
          <w:color w:val="auto"/>
          <w:sz w:val="32"/>
          <w:szCs w:val="32"/>
        </w:rPr>
      </w:pPr>
    </w:p>
    <w:p w:rsidR="00451A2D" w:rsidRDefault="00451A2D" w:rsidP="00451A2D">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451A2D" w:rsidRDefault="00451A2D" w:rsidP="00451A2D">
      <w:pPr>
        <w:autoSpaceDE w:val="0"/>
        <w:autoSpaceDN w:val="0"/>
        <w:rPr>
          <w:rFonts w:ascii="Calibri" w:hAnsi="Calibri" w:cs="Times New Roman"/>
          <w:color w:val="auto"/>
          <w:sz w:val="32"/>
          <w:szCs w:val="32"/>
        </w:rPr>
      </w:pPr>
    </w:p>
    <w:p w:rsidR="00451A2D" w:rsidRDefault="00451A2D" w:rsidP="00451A2D">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451A2D" w:rsidRDefault="00451A2D" w:rsidP="00451A2D">
      <w:pPr>
        <w:rPr>
          <w:rFonts w:ascii="Arial" w:hAnsi="Arial" w:cs="Arial"/>
          <w:color w:val="auto"/>
          <w:sz w:val="64"/>
          <w:szCs w:val="64"/>
        </w:rPr>
      </w:pPr>
    </w:p>
    <w:p w:rsidR="00451A2D" w:rsidRDefault="00451A2D" w:rsidP="00451A2D">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Students - We need your help to keep our campus clean and safe.  If you see damage or vandalism in a bathroom, report it to the Pathfinder or Magellan offices right away.  We do our best to keep our facilities in good repair, but a few students are ruining it for everyone.  Let’s all work together to help keep La Joya looking its best.</w:t>
      </w:r>
    </w:p>
    <w:p w:rsidR="00451A2D" w:rsidRDefault="00451A2D" w:rsidP="00451A2D">
      <w:pPr>
        <w:rPr>
          <w:rFonts w:ascii="Arial" w:hAnsi="Arial" w:cs="Arial"/>
          <w:color w:val="auto"/>
          <w:sz w:val="64"/>
          <w:szCs w:val="64"/>
        </w:rPr>
      </w:pPr>
    </w:p>
    <w:p w:rsidR="00451A2D" w:rsidRDefault="00451A2D" w:rsidP="00451A2D">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ASB is selling pizza Friday at lunch, $2 a slice and $1 for a water.</w:t>
      </w:r>
    </w:p>
    <w:p w:rsidR="00451A2D" w:rsidRDefault="00451A2D" w:rsidP="00451A2D">
      <w:pPr>
        <w:rPr>
          <w:rFonts w:cs="Times New Roman"/>
        </w:rPr>
      </w:pPr>
    </w:p>
    <w:p w:rsidR="00451A2D" w:rsidRDefault="00451A2D" w:rsidP="00451A2D">
      <w:pPr>
        <w:rPr>
          <w:rFonts w:cs="Times New Roman"/>
        </w:rPr>
      </w:pPr>
    </w:p>
    <w:p w:rsidR="00451A2D" w:rsidRDefault="00451A2D" w:rsidP="00451A2D">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Have you ever wondered what college your teachers and staff went to? Bet you didn’t know Mr. Hambleton went to a college in the North East.    This week is the week to ask them where they went, as well as any other questions you might have about college. Next week is College Awareness Week. We will have videos each </w:t>
      </w:r>
      <w:proofErr w:type="gramStart"/>
      <w:r>
        <w:rPr>
          <w:rFonts w:ascii="Calibri" w:hAnsi="Calibri" w:cs="Times New Roman"/>
          <w:color w:val="auto"/>
          <w:sz w:val="32"/>
          <w:szCs w:val="32"/>
        </w:rPr>
        <w:t>day,</w:t>
      </w:r>
      <w:proofErr w:type="gramEnd"/>
      <w:r>
        <w:rPr>
          <w:rFonts w:ascii="Calibri" w:hAnsi="Calibri" w:cs="Times New Roman"/>
          <w:color w:val="auto"/>
          <w:sz w:val="32"/>
          <w:szCs w:val="32"/>
        </w:rPr>
        <w:t xml:space="preserve"> and College Day on Friday to end the week. Wear anything college related.  Mr. Gridiron </w:t>
      </w:r>
      <w:proofErr w:type="gramStart"/>
      <w:r>
        <w:rPr>
          <w:rFonts w:ascii="Calibri" w:hAnsi="Calibri" w:cs="Times New Roman"/>
          <w:color w:val="auto"/>
          <w:sz w:val="32"/>
          <w:szCs w:val="32"/>
        </w:rPr>
        <w:t>is  curious</w:t>
      </w:r>
      <w:proofErr w:type="gramEnd"/>
      <w:r>
        <w:rPr>
          <w:rFonts w:ascii="Calibri" w:hAnsi="Calibri" w:cs="Times New Roman"/>
          <w:color w:val="auto"/>
          <w:sz w:val="32"/>
          <w:szCs w:val="32"/>
        </w:rPr>
        <w:t xml:space="preserve"> to see how many Fresno State Bulldogs there will be.</w:t>
      </w:r>
    </w:p>
    <w:p w:rsidR="00451A2D" w:rsidRDefault="00451A2D" w:rsidP="00451A2D">
      <w:pPr>
        <w:rPr>
          <w:rFonts w:ascii="Calibri" w:hAnsi="Calibri" w:cs="Times New Roman"/>
          <w:color w:val="auto"/>
          <w:sz w:val="32"/>
          <w:szCs w:val="32"/>
        </w:rPr>
      </w:pPr>
    </w:p>
    <w:p w:rsidR="00451A2D" w:rsidRDefault="00451A2D" w:rsidP="00451A2D">
      <w:pPr>
        <w:rPr>
          <w:rFonts w:ascii="Arial" w:hAnsi="Arial" w:cs="Arial"/>
          <w:color w:val="auto"/>
          <w:sz w:val="64"/>
          <w:szCs w:val="64"/>
        </w:rPr>
      </w:pPr>
    </w:p>
    <w:p w:rsidR="00451A2D" w:rsidRDefault="00451A2D" w:rsidP="00451A2D">
      <w:pPr>
        <w:rPr>
          <w:rFonts w:asciiTheme="minorHAnsi" w:hAnsiTheme="minorHAnsi" w:cs="Arial"/>
          <w:color w:val="auto"/>
          <w:sz w:val="32"/>
          <w:szCs w:val="32"/>
        </w:rPr>
      </w:pPr>
      <w:bookmarkStart w:id="0" w:name="_GoBack"/>
      <w:bookmarkEnd w:id="0"/>
      <w:r>
        <w:rPr>
          <w:rFonts w:ascii="Arial" w:hAnsi="Arial" w:cs="Arial"/>
          <w:color w:val="auto"/>
          <w:sz w:val="64"/>
          <w:szCs w:val="64"/>
        </w:rPr>
        <w:lastRenderedPageBreak/>
        <w:t>•</w:t>
      </w:r>
      <w:r>
        <w:rPr>
          <w:rFonts w:asciiTheme="minorHAnsi" w:hAnsiTheme="minorHAnsi" w:cs="Arial"/>
          <w:color w:val="auto"/>
          <w:sz w:val="32"/>
          <w:szCs w:val="32"/>
        </w:rPr>
        <w:t>Big Brothers/Big Sisters Drive</w:t>
      </w:r>
    </w:p>
    <w:p w:rsidR="00451A2D" w:rsidRDefault="00451A2D" w:rsidP="00451A2D">
      <w:pPr>
        <w:rPr>
          <w:rFonts w:asciiTheme="minorHAnsi" w:hAnsiTheme="minorHAnsi" w:cs="Times New Roman"/>
          <w:color w:val="auto"/>
          <w:sz w:val="32"/>
          <w:szCs w:val="32"/>
        </w:rPr>
      </w:pPr>
      <w:r>
        <w:rPr>
          <w:rFonts w:asciiTheme="minorHAnsi" w:hAnsiTheme="minorHAnsi" w:cs="Arial"/>
          <w:color w:val="auto"/>
          <w:sz w:val="32"/>
          <w:szCs w:val="32"/>
        </w:rPr>
        <w:t>Attention Explorers!  From March 5</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through March 16</w:t>
      </w:r>
      <w:r>
        <w:rPr>
          <w:rFonts w:asciiTheme="minorHAnsi" w:hAnsiTheme="minorHAnsi" w:cs="Arial"/>
          <w:color w:val="auto"/>
          <w:sz w:val="32"/>
          <w:szCs w:val="32"/>
          <w:vertAlign w:val="superscript"/>
        </w:rPr>
        <w:t>th</w:t>
      </w:r>
      <w:r>
        <w:rPr>
          <w:rFonts w:asciiTheme="minorHAnsi" w:hAnsiTheme="minorHAnsi" w:cs="Arial"/>
          <w:color w:val="auto"/>
          <w:sz w:val="32"/>
          <w:szCs w:val="32"/>
        </w:rPr>
        <w:t>, we will be doing a school supplies drive for the Big Brothers/Big Sisters organization.  This is an amazing organization that matches up kids with adults to be their friend, help them with homework, and be an overall positive influence.  The supplies have to be new and unused.   The first period class with the most supplies wins a donut party.   Don’t miss out on this great opportunity to help other kids!</w:t>
      </w:r>
    </w:p>
    <w:p w:rsidR="00451A2D" w:rsidRDefault="00451A2D" w:rsidP="00451A2D">
      <w:pPr>
        <w:rPr>
          <w:rFonts w:ascii="Cambria" w:hAnsi="Cambria" w:cs="Times New Roman"/>
          <w:color w:val="auto"/>
          <w:sz w:val="28"/>
          <w:szCs w:val="28"/>
        </w:rPr>
      </w:pPr>
    </w:p>
    <w:p w:rsidR="00451A2D" w:rsidRDefault="00451A2D" w:rsidP="00451A2D">
      <w:pPr>
        <w:autoSpaceDE w:val="0"/>
        <w:autoSpaceDN w:val="0"/>
        <w:rPr>
          <w:rFonts w:ascii="Algerian" w:hAnsi="Algerian" w:cs="Times New Roman"/>
          <w:color w:val="auto"/>
          <w:sz w:val="32"/>
          <w:szCs w:val="32"/>
        </w:rPr>
      </w:pPr>
    </w:p>
    <w:p w:rsidR="00451A2D" w:rsidRDefault="00451A2D" w:rsidP="00451A2D">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 xml:space="preserve">The PBIS team will be having a </w:t>
      </w:r>
      <w:proofErr w:type="gramStart"/>
      <w:r>
        <w:rPr>
          <w:rFonts w:asciiTheme="minorHAnsi" w:hAnsiTheme="minorHAnsi" w:cs="Times New Roman"/>
          <w:color w:val="auto"/>
          <w:sz w:val="32"/>
          <w:szCs w:val="32"/>
        </w:rPr>
        <w:t>fundraiser  at</w:t>
      </w:r>
      <w:proofErr w:type="gramEnd"/>
      <w:r>
        <w:rPr>
          <w:rFonts w:asciiTheme="minorHAnsi" w:hAnsiTheme="minorHAnsi" w:cs="Times New Roman"/>
          <w:color w:val="auto"/>
          <w:sz w:val="32"/>
          <w:szCs w:val="32"/>
        </w:rPr>
        <w:t xml:space="preserve"> Mt. Mike’s Pizza (Walnut location only) </w:t>
      </w:r>
      <w:r>
        <w:rPr>
          <w:rFonts w:asciiTheme="minorHAnsi" w:hAnsiTheme="minorHAnsi" w:cs="Times New Roman"/>
          <w:b/>
          <w:bCs/>
          <w:color w:val="auto"/>
          <w:sz w:val="32"/>
          <w:szCs w:val="32"/>
          <w:highlight w:val="cyan"/>
        </w:rPr>
        <w:t>Monday, March 5 from 10am to 11pm</w:t>
      </w:r>
      <w:r>
        <w:rPr>
          <w:rFonts w:asciiTheme="minorHAnsi" w:hAnsiTheme="minorHAnsi" w:cs="Times New Roman"/>
          <w:color w:val="auto"/>
          <w:sz w:val="32"/>
          <w:szCs w:val="32"/>
        </w:rPr>
        <w:t>.  Our school will get 25% of the proceeds to promote positive behavior on campus. The money made will be used to supply the PRIDE Store and other activities, so come out and have some delicious pizza and help support La Joya.  This is for dine in or take out only.</w:t>
      </w:r>
    </w:p>
    <w:p w:rsidR="00451A2D" w:rsidRDefault="00451A2D" w:rsidP="00451A2D">
      <w:pPr>
        <w:rPr>
          <w:rFonts w:ascii="Calibri" w:hAnsi="Calibri" w:cs="Times New Roman"/>
          <w:color w:val="auto"/>
          <w:sz w:val="32"/>
          <w:szCs w:val="32"/>
        </w:rPr>
      </w:pPr>
    </w:p>
    <w:p w:rsidR="00451A2D" w:rsidRDefault="00451A2D" w:rsidP="00451A2D">
      <w:pPr>
        <w:rPr>
          <w:rFonts w:ascii="Calibri" w:hAnsi="Calibri" w:cs="Times New Roman"/>
          <w:color w:val="auto"/>
          <w:sz w:val="32"/>
          <w:szCs w:val="32"/>
        </w:rPr>
      </w:pPr>
    </w:p>
    <w:p w:rsidR="00451A2D" w:rsidRDefault="00451A2D" w:rsidP="00451A2D">
      <w:pPr>
        <w:rPr>
          <w:rFonts w:ascii="Calibri" w:hAnsi="Calibri" w:cs="Times New Roman"/>
          <w:color w:val="auto"/>
          <w:sz w:val="32"/>
          <w:szCs w:val="32"/>
        </w:rPr>
      </w:pPr>
    </w:p>
    <w:p w:rsidR="00451A2D" w:rsidRDefault="00451A2D" w:rsidP="00451A2D">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7252F0" w:rsidRDefault="007252F0"/>
    <w:sectPr w:rsidR="00725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2D"/>
    <w:rsid w:val="00451A2D"/>
    <w:rsid w:val="0072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2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2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46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2018-02-24T00:02:00Z</dcterms:created>
  <dcterms:modified xsi:type="dcterms:W3CDTF">2018-02-24T00:03:00Z</dcterms:modified>
</cp:coreProperties>
</file>