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8FB" w:rsidRPr="002F78FB" w:rsidRDefault="002F78FB" w:rsidP="002F78FB">
      <w:pPr>
        <w:jc w:val="center"/>
      </w:pPr>
      <w:r w:rsidRPr="002F78FB">
        <w:rPr>
          <w:rFonts w:ascii="Calibri" w:hAnsi="Calibri" w:cs="Calibri"/>
          <w:b/>
          <w:bCs/>
          <w:i/>
          <w:iCs/>
          <w:color w:val="auto"/>
          <w:u w:val="single"/>
        </w:rPr>
        <w:t>Friday, Feb. 8th, 2019</w:t>
      </w:r>
    </w:p>
    <w:p w:rsidR="002F78FB" w:rsidRPr="002F78FB" w:rsidRDefault="002F78FB" w:rsidP="002F78FB">
      <w:pPr>
        <w:autoSpaceDE w:val="0"/>
        <w:autoSpaceDN w:val="0"/>
        <w:jc w:val="center"/>
      </w:pPr>
      <w:r w:rsidRPr="002F78FB">
        <w:rPr>
          <w:rFonts w:ascii="Calibri" w:hAnsi="Calibri" w:cs="Calibri"/>
          <w:b/>
          <w:bCs/>
          <w:i/>
          <w:iCs/>
          <w:color w:val="auto"/>
        </w:rPr>
        <w:t>Today is a Fun Friday bell schedule</w:t>
      </w:r>
    </w:p>
    <w:p w:rsidR="002F78FB" w:rsidRPr="002F78FB" w:rsidRDefault="002F78FB" w:rsidP="002F78FB">
      <w:pPr>
        <w:autoSpaceDE w:val="0"/>
        <w:autoSpaceDN w:val="0"/>
        <w:jc w:val="center"/>
      </w:pPr>
      <w:r w:rsidRPr="002F78FB">
        <w:rPr>
          <w:rFonts w:ascii="Calibri" w:hAnsi="Calibri" w:cs="Calibri"/>
          <w:color w:val="auto"/>
        </w:rPr>
        <w:t> </w:t>
      </w:r>
    </w:p>
    <w:p w:rsidR="002F78FB" w:rsidRPr="002F78FB" w:rsidRDefault="002F78FB" w:rsidP="002F78FB">
      <w:pPr>
        <w:autoSpaceDE w:val="0"/>
        <w:autoSpaceDN w:val="0"/>
        <w:jc w:val="center"/>
      </w:pPr>
      <w:r w:rsidRPr="002F78FB">
        <w:rPr>
          <w:rFonts w:ascii="Calibri" w:hAnsi="Calibri" w:cs="Calibri"/>
          <w:b/>
          <w:bCs/>
          <w:i/>
          <w:iCs/>
          <w:color w:val="auto"/>
        </w:rPr>
        <w:t>Good morning Explorers, let’s remember to have La Joya PRIDE in everything we do!</w:t>
      </w:r>
    </w:p>
    <w:p w:rsidR="002F78FB" w:rsidRPr="002F78FB" w:rsidRDefault="002F78FB" w:rsidP="002F78FB">
      <w:pPr>
        <w:autoSpaceDE w:val="0"/>
        <w:autoSpaceDN w:val="0"/>
      </w:pPr>
      <w:r w:rsidRPr="002F78FB">
        <w:rPr>
          <w:rFonts w:ascii="Calibri" w:hAnsi="Calibri" w:cs="Calibri"/>
          <w:color w:val="auto"/>
        </w:rPr>
        <w:t> </w:t>
      </w:r>
    </w:p>
    <w:p w:rsidR="002F78FB" w:rsidRPr="002F78FB" w:rsidRDefault="002F78FB" w:rsidP="002F78FB">
      <w:pPr>
        <w:autoSpaceDE w:val="0"/>
        <w:autoSpaceDN w:val="0"/>
        <w:rPr>
          <w:rFonts w:ascii="Algerian" w:hAnsi="Algerian"/>
          <w:color w:val="auto"/>
        </w:rPr>
      </w:pPr>
      <w:r w:rsidRPr="002F78FB">
        <w:rPr>
          <w:rFonts w:ascii="Algerian" w:hAnsi="Algerian"/>
          <w:color w:val="auto"/>
        </w:rPr>
        <w:t>STUDENT ANNOUNCEMENTS</w:t>
      </w:r>
    </w:p>
    <w:p w:rsidR="002F78FB" w:rsidRPr="002F78FB" w:rsidRDefault="002F78FB" w:rsidP="002F78FB">
      <w:pPr>
        <w:rPr>
          <w:rFonts w:ascii="Calibri" w:hAnsi="Calibri" w:cs="Calibri"/>
          <w:color w:val="auto"/>
        </w:rPr>
      </w:pPr>
    </w:p>
    <w:p w:rsidR="002F78FB" w:rsidRPr="002F78FB" w:rsidRDefault="002F78FB" w:rsidP="002F78FB">
      <w:pPr>
        <w:rPr>
          <w:b/>
          <w:bCs/>
        </w:rPr>
      </w:pPr>
      <w:r w:rsidRPr="002F78FB">
        <w:rPr>
          <w:rFonts w:ascii="Arial" w:hAnsi="Arial" w:cs="Arial"/>
          <w:color w:val="auto"/>
        </w:rPr>
        <w:t>•</w:t>
      </w:r>
      <w:r w:rsidRPr="002F78FB">
        <w:rPr>
          <w:rFonts w:ascii="Calibri" w:hAnsi="Calibri" w:cs="Calibri"/>
        </w:rPr>
        <w:t>Musical Chairs?</w:t>
      </w:r>
    </w:p>
    <w:p w:rsidR="002F78FB" w:rsidRPr="002F78FB" w:rsidRDefault="002F78FB" w:rsidP="002F78FB">
      <w:pPr>
        <w:rPr>
          <w:rFonts w:ascii="Calibri" w:hAnsi="Calibri" w:cs="Calibri"/>
        </w:rPr>
      </w:pPr>
      <w:r w:rsidRPr="002F78FB">
        <w:rPr>
          <w:rFonts w:ascii="Calibri" w:hAnsi="Calibri" w:cs="Calibri"/>
        </w:rPr>
        <w:t>Students, are you fast enough to beat your opponents in a game of Musical Chairs? Well, that thought is going to be a reality for several students this Friday, the 8th, during the Fun Friday lunch. We will be holding a free raffle for a chance for several students to compete against each other in a game of Musical Chairs to win a McDonald’s gift card. Prizes will be awarded to 1</w:t>
      </w:r>
      <w:r w:rsidRPr="002F78FB">
        <w:rPr>
          <w:rFonts w:ascii="Calibri" w:hAnsi="Calibri" w:cs="Calibri"/>
          <w:vertAlign w:val="superscript"/>
        </w:rPr>
        <w:t>st</w:t>
      </w:r>
      <w:r w:rsidRPr="002F78FB">
        <w:rPr>
          <w:rFonts w:ascii="Calibri" w:hAnsi="Calibri" w:cs="Calibri"/>
        </w:rPr>
        <w:t xml:space="preserve"> and 2</w:t>
      </w:r>
      <w:r w:rsidRPr="002F78FB">
        <w:rPr>
          <w:rFonts w:ascii="Calibri" w:hAnsi="Calibri" w:cs="Calibri"/>
          <w:vertAlign w:val="superscript"/>
        </w:rPr>
        <w:t>nd</w:t>
      </w:r>
      <w:r w:rsidRPr="002F78FB">
        <w:rPr>
          <w:rFonts w:ascii="Calibri" w:hAnsi="Calibri" w:cs="Calibri"/>
        </w:rPr>
        <w:t xml:space="preserve"> place. Raffle tickets will be available for students during both lunches. Be sure to put your name in the raffle, to make sure you are chosen for Musical Chairs. Good luck!</w:t>
      </w:r>
    </w:p>
    <w:p w:rsidR="002F78FB" w:rsidRPr="002F78FB" w:rsidRDefault="002F78FB" w:rsidP="002F78FB">
      <w:pPr>
        <w:rPr>
          <w:rFonts w:ascii="Calibri" w:hAnsi="Calibri" w:cs="Calibri"/>
        </w:rPr>
      </w:pPr>
    </w:p>
    <w:p w:rsidR="002F78FB" w:rsidRPr="002F78FB" w:rsidRDefault="002F78FB" w:rsidP="002F78FB">
      <w:pPr>
        <w:rPr>
          <w:rFonts w:ascii="Calibri" w:hAnsi="Calibri" w:cs="Calibri"/>
          <w:color w:val="auto"/>
        </w:rPr>
      </w:pPr>
      <w:r w:rsidRPr="002F78FB">
        <w:rPr>
          <w:rFonts w:ascii="Arial" w:hAnsi="Arial" w:cs="Arial"/>
          <w:color w:val="auto"/>
        </w:rPr>
        <w:t>•</w:t>
      </w:r>
      <w:r w:rsidRPr="002F78FB">
        <w:rPr>
          <w:rFonts w:ascii="Calibri" w:hAnsi="Calibri" w:cs="Calibri"/>
          <w:color w:val="auto"/>
        </w:rPr>
        <w:t>Fun Friday</w:t>
      </w:r>
    </w:p>
    <w:p w:rsidR="002F78FB" w:rsidRPr="002F78FB" w:rsidRDefault="002F78FB" w:rsidP="002F78FB">
      <w:pPr>
        <w:rPr>
          <w:rFonts w:ascii="Calibri" w:hAnsi="Calibri" w:cs="Calibri"/>
        </w:rPr>
      </w:pPr>
      <w:r w:rsidRPr="002F78FB">
        <w:rPr>
          <w:rFonts w:ascii="Calibri" w:hAnsi="Calibri" w:cs="Calibri"/>
          <w:color w:val="auto"/>
        </w:rPr>
        <w:t>Today, is our</w:t>
      </w:r>
      <w:r w:rsidRPr="002F78FB">
        <w:rPr>
          <w:rFonts w:ascii="Calibri" w:hAnsi="Calibri" w:cs="Calibri"/>
        </w:rPr>
        <w:t xml:space="preserve"> “Fun Friday” One-Lunch Bell Schedule.  Lunch will be from 12:35pm – 1:35pm.   There will be pizza, tacos, Churros, Kona Ice, and Jamba Juice for sale!   Come on out and enjoy! </w:t>
      </w:r>
    </w:p>
    <w:p w:rsidR="002F78FB" w:rsidRPr="002F78FB" w:rsidRDefault="002F78FB" w:rsidP="002F78FB">
      <w:pPr>
        <w:rPr>
          <w:rFonts w:ascii="Calibri" w:hAnsi="Calibri" w:cs="Calibri"/>
        </w:rPr>
      </w:pPr>
    </w:p>
    <w:p w:rsidR="002F78FB" w:rsidRPr="002F78FB" w:rsidRDefault="002F78FB" w:rsidP="002F78FB">
      <w:pPr>
        <w:rPr>
          <w:rFonts w:ascii="Calibri" w:hAnsi="Calibri" w:cs="Calibri"/>
          <w:color w:val="auto"/>
        </w:rPr>
      </w:pPr>
      <w:r w:rsidRPr="002F78FB">
        <w:rPr>
          <w:rFonts w:ascii="Arial" w:hAnsi="Arial" w:cs="Arial"/>
          <w:color w:val="auto"/>
        </w:rPr>
        <w:t>•</w:t>
      </w:r>
      <w:r w:rsidRPr="002F78FB">
        <w:rPr>
          <w:rFonts w:ascii="Calibri" w:hAnsi="Calibri" w:cs="Calibri"/>
          <w:color w:val="auto"/>
        </w:rPr>
        <w:t xml:space="preserve"> Don’t worry, you didn’t sleep past the last day to buy </w:t>
      </w:r>
      <w:proofErr w:type="spellStart"/>
      <w:r w:rsidRPr="002F78FB">
        <w:rPr>
          <w:rFonts w:ascii="Calibri" w:hAnsi="Calibri" w:cs="Calibri"/>
          <w:color w:val="auto"/>
        </w:rPr>
        <w:t>candygrams</w:t>
      </w:r>
      <w:proofErr w:type="spellEnd"/>
      <w:r w:rsidRPr="002F78FB">
        <w:rPr>
          <w:rFonts w:ascii="Calibri" w:hAnsi="Calibri" w:cs="Calibri"/>
          <w:color w:val="auto"/>
        </w:rPr>
        <w:t xml:space="preserve">. It was just a nightmare. Well, don’t let another nightmare of not getting </w:t>
      </w:r>
      <w:proofErr w:type="spellStart"/>
      <w:r w:rsidRPr="002F78FB">
        <w:rPr>
          <w:rFonts w:ascii="Calibri" w:hAnsi="Calibri" w:cs="Calibri"/>
          <w:color w:val="auto"/>
        </w:rPr>
        <w:t>candygrams</w:t>
      </w:r>
      <w:proofErr w:type="spellEnd"/>
      <w:r w:rsidRPr="002F78FB">
        <w:rPr>
          <w:rFonts w:ascii="Calibri" w:hAnsi="Calibri" w:cs="Calibri"/>
          <w:color w:val="auto"/>
        </w:rPr>
        <w:t xml:space="preserve"> for your buddies happen. Get yours Today; THE LAST DAY!   Taylor Swift said it best when she said, “</w:t>
      </w:r>
      <w:proofErr w:type="spellStart"/>
      <w:r w:rsidRPr="002F78FB">
        <w:rPr>
          <w:rFonts w:ascii="Calibri" w:hAnsi="Calibri" w:cs="Calibri"/>
          <w:color w:val="auto"/>
        </w:rPr>
        <w:t>Candygrams</w:t>
      </w:r>
      <w:proofErr w:type="spellEnd"/>
      <w:r w:rsidRPr="002F78FB">
        <w:rPr>
          <w:rFonts w:ascii="Calibri" w:hAnsi="Calibri" w:cs="Calibri"/>
          <w:color w:val="auto"/>
        </w:rPr>
        <w:t xml:space="preserve"> show you care better than flowers or candy”.  Disclaimer: The following statement by Taylor Swift cannot be verified by </w:t>
      </w:r>
      <w:proofErr w:type="spellStart"/>
      <w:r w:rsidRPr="002F78FB">
        <w:rPr>
          <w:rFonts w:ascii="Calibri" w:hAnsi="Calibri" w:cs="Calibri"/>
          <w:color w:val="auto"/>
        </w:rPr>
        <w:t>Mulitimedia</w:t>
      </w:r>
      <w:proofErr w:type="spellEnd"/>
      <w:r w:rsidRPr="002F78FB">
        <w:rPr>
          <w:rFonts w:ascii="Calibri" w:hAnsi="Calibri" w:cs="Calibri"/>
          <w:color w:val="auto"/>
        </w:rPr>
        <w:t>.</w:t>
      </w:r>
    </w:p>
    <w:p w:rsidR="002F78FB" w:rsidRPr="002F78FB" w:rsidRDefault="002F78FB" w:rsidP="002F78FB">
      <w:pPr>
        <w:rPr>
          <w:rFonts w:ascii="Arno Pro Smbd Caption" w:hAnsi="Arno Pro Smbd Caption"/>
          <w:color w:val="008000"/>
        </w:rPr>
      </w:pPr>
    </w:p>
    <w:p w:rsidR="002F78FB" w:rsidRPr="002F78FB" w:rsidRDefault="002F78FB" w:rsidP="002F78FB">
      <w:pPr>
        <w:rPr>
          <w:rFonts w:ascii="Calibri" w:hAnsi="Calibri" w:cs="Calibri"/>
          <w:color w:val="auto"/>
        </w:rPr>
      </w:pPr>
      <w:r w:rsidRPr="002F78FB">
        <w:rPr>
          <w:rFonts w:ascii="Arial" w:hAnsi="Arial" w:cs="Arial"/>
          <w:color w:val="auto"/>
        </w:rPr>
        <w:t>•</w:t>
      </w:r>
      <w:r w:rsidRPr="002F78FB">
        <w:rPr>
          <w:rFonts w:ascii="Calibri" w:hAnsi="Calibri" w:cs="Calibri"/>
          <w:color w:val="auto"/>
        </w:rPr>
        <w:t>Cafeteria News  </w:t>
      </w:r>
    </w:p>
    <w:p w:rsidR="002F78FB" w:rsidRPr="002F78FB" w:rsidRDefault="002F78FB" w:rsidP="002F78FB">
      <w:pPr>
        <w:rPr>
          <w:rFonts w:ascii="Calibri" w:hAnsi="Calibri" w:cs="Calibri"/>
          <w:color w:val="auto"/>
        </w:rPr>
      </w:pPr>
      <w:r w:rsidRPr="002F78FB">
        <w:rPr>
          <w:rFonts w:ascii="Calibri" w:hAnsi="Calibri" w:cs="Calibri"/>
          <w:color w:val="auto"/>
        </w:rPr>
        <w:t xml:space="preserve">   Vending carts in the cafeteria will be closed Friday, February 8</w:t>
      </w:r>
      <w:r w:rsidRPr="002F78FB">
        <w:rPr>
          <w:rFonts w:ascii="Calibri" w:hAnsi="Calibri" w:cs="Calibri"/>
          <w:color w:val="auto"/>
          <w:vertAlign w:val="superscript"/>
        </w:rPr>
        <w:t>th</w:t>
      </w:r>
      <w:r w:rsidRPr="002F78FB">
        <w:rPr>
          <w:rFonts w:ascii="Calibri" w:hAnsi="Calibri" w:cs="Calibri"/>
          <w:color w:val="auto"/>
        </w:rPr>
        <w:t xml:space="preserve"> – Tuesday, February 19</w:t>
      </w:r>
      <w:r w:rsidRPr="002F78FB">
        <w:rPr>
          <w:rFonts w:ascii="Calibri" w:hAnsi="Calibri" w:cs="Calibri"/>
          <w:color w:val="auto"/>
          <w:vertAlign w:val="superscript"/>
        </w:rPr>
        <w:t>th</w:t>
      </w:r>
      <w:r w:rsidRPr="002F78FB">
        <w:rPr>
          <w:rFonts w:ascii="Calibri" w:hAnsi="Calibri" w:cs="Calibri"/>
          <w:color w:val="auto"/>
        </w:rPr>
        <w:t>.  Please remember to get breakfast before school or at break from windows 1 or 2 only.</w:t>
      </w:r>
    </w:p>
    <w:p w:rsidR="002F78FB" w:rsidRPr="002F78FB" w:rsidRDefault="002F78FB" w:rsidP="002F78FB">
      <w:pPr>
        <w:rPr>
          <w:rFonts w:ascii="Calibri" w:hAnsi="Calibri" w:cs="Calibri"/>
          <w:color w:val="auto"/>
        </w:rPr>
      </w:pPr>
    </w:p>
    <w:p w:rsidR="002F78FB" w:rsidRPr="002F78FB" w:rsidRDefault="002F78FB" w:rsidP="002F78FB">
      <w:pPr>
        <w:rPr>
          <w:rFonts w:ascii="Cambria" w:hAnsi="Cambria"/>
          <w:color w:val="auto"/>
        </w:rPr>
      </w:pPr>
      <w:r w:rsidRPr="002F78FB">
        <w:rPr>
          <w:rFonts w:ascii="Arial" w:hAnsi="Arial" w:cs="Arial"/>
          <w:color w:val="auto"/>
        </w:rPr>
        <w:t>•</w:t>
      </w:r>
      <w:r w:rsidRPr="002F78FB">
        <w:rPr>
          <w:rFonts w:ascii="Cambria" w:hAnsi="Cambria"/>
          <w:color w:val="auto"/>
        </w:rPr>
        <w:t>Pizza Sales</w:t>
      </w:r>
    </w:p>
    <w:p w:rsidR="002F78FB" w:rsidRPr="002F78FB" w:rsidRDefault="002F78FB" w:rsidP="002F78FB">
      <w:pPr>
        <w:rPr>
          <w:rFonts w:ascii="Cambria" w:hAnsi="Cambria"/>
          <w:color w:val="auto"/>
        </w:rPr>
      </w:pPr>
      <w:r w:rsidRPr="002F78FB">
        <w:rPr>
          <w:rFonts w:ascii="Cambria" w:hAnsi="Cambria"/>
          <w:color w:val="auto"/>
        </w:rPr>
        <w:t>Band is selling pizza today, $2 a slice and $1 for a water.</w:t>
      </w:r>
    </w:p>
    <w:p w:rsidR="002F78FB" w:rsidRPr="002F78FB" w:rsidRDefault="002F78FB" w:rsidP="002F78FB">
      <w:pPr>
        <w:rPr>
          <w:rFonts w:ascii="Cambria" w:hAnsi="Cambria"/>
          <w:color w:val="auto"/>
        </w:rPr>
      </w:pPr>
    </w:p>
    <w:p w:rsidR="002F78FB" w:rsidRPr="002F78FB" w:rsidRDefault="002F78FB" w:rsidP="002F78FB">
      <w:pPr>
        <w:rPr>
          <w:rFonts w:ascii="Cambria" w:hAnsi="Cambria"/>
          <w:color w:val="auto"/>
        </w:rPr>
      </w:pPr>
      <w:r w:rsidRPr="002F78FB">
        <w:rPr>
          <w:rFonts w:ascii="Arial" w:hAnsi="Arial" w:cs="Arial"/>
          <w:color w:val="auto"/>
        </w:rPr>
        <w:t>•</w:t>
      </w:r>
      <w:r w:rsidRPr="002F78FB">
        <w:rPr>
          <w:rFonts w:ascii="Cambria" w:hAnsi="Cambria"/>
          <w:color w:val="auto"/>
        </w:rPr>
        <w:t>Staff Development Day</w:t>
      </w:r>
    </w:p>
    <w:p w:rsidR="002F78FB" w:rsidRPr="002F78FB" w:rsidRDefault="002F78FB" w:rsidP="002F78FB">
      <w:pPr>
        <w:rPr>
          <w:rFonts w:ascii="Cambria" w:hAnsi="Cambria"/>
          <w:color w:val="auto"/>
        </w:rPr>
      </w:pPr>
      <w:r w:rsidRPr="002F78FB">
        <w:rPr>
          <w:rFonts w:ascii="Cambria" w:hAnsi="Cambria"/>
          <w:color w:val="auto"/>
        </w:rPr>
        <w:t>Monday, Feb. 11</w:t>
      </w:r>
      <w:r w:rsidRPr="002F78FB">
        <w:rPr>
          <w:rFonts w:ascii="Cambria" w:hAnsi="Cambria"/>
          <w:color w:val="auto"/>
          <w:vertAlign w:val="superscript"/>
        </w:rPr>
        <w:t>th</w:t>
      </w:r>
      <w:r w:rsidRPr="002F78FB">
        <w:rPr>
          <w:rFonts w:ascii="Cambria" w:hAnsi="Cambria"/>
          <w:color w:val="auto"/>
        </w:rPr>
        <w:t xml:space="preserve"> is a Staff Development Day.  There will be no school. </w:t>
      </w:r>
    </w:p>
    <w:p w:rsidR="002F78FB" w:rsidRDefault="002F78FB">
      <w:pPr>
        <w:spacing w:after="160" w:line="259" w:lineRule="auto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br w:type="page"/>
      </w:r>
    </w:p>
    <w:p w:rsidR="002F78FB" w:rsidRPr="002F78FB" w:rsidRDefault="002F78FB" w:rsidP="002F78FB">
      <w:pPr>
        <w:rPr>
          <w:rFonts w:ascii="Cambria" w:hAnsi="Cambria"/>
          <w:color w:val="auto"/>
        </w:rPr>
      </w:pPr>
      <w:bookmarkStart w:id="0" w:name="_GoBack"/>
      <w:bookmarkEnd w:id="0"/>
    </w:p>
    <w:p w:rsidR="002F78FB" w:rsidRPr="002F78FB" w:rsidRDefault="002F78FB" w:rsidP="002F78FB">
      <w:pPr>
        <w:rPr>
          <w:rFonts w:ascii="Cambria" w:hAnsi="Cambria"/>
          <w:color w:val="auto"/>
        </w:rPr>
      </w:pPr>
    </w:p>
    <w:p w:rsidR="002F78FB" w:rsidRPr="002F78FB" w:rsidRDefault="002F78FB" w:rsidP="002F78FB">
      <w:pPr>
        <w:autoSpaceDE w:val="0"/>
        <w:autoSpaceDN w:val="0"/>
        <w:rPr>
          <w:rFonts w:ascii="Algerian" w:hAnsi="Algerian"/>
          <w:color w:val="auto"/>
        </w:rPr>
      </w:pPr>
      <w:r w:rsidRPr="002F78FB">
        <w:rPr>
          <w:rFonts w:ascii="Algerian" w:hAnsi="Algerian"/>
          <w:color w:val="auto"/>
        </w:rPr>
        <w:t>SPORTS ANNOUNCEMENTS</w:t>
      </w:r>
    </w:p>
    <w:p w:rsidR="002F78FB" w:rsidRPr="002F78FB" w:rsidRDefault="002F78FB" w:rsidP="002F78FB">
      <w:pPr>
        <w:autoSpaceDE w:val="0"/>
        <w:autoSpaceDN w:val="0"/>
        <w:rPr>
          <w:rFonts w:ascii="Algerian" w:hAnsi="Algerian"/>
          <w:color w:val="auto"/>
        </w:rPr>
      </w:pPr>
    </w:p>
    <w:p w:rsidR="002F78FB" w:rsidRPr="002F78FB" w:rsidRDefault="002F78FB" w:rsidP="002F78FB">
      <w:pPr>
        <w:rPr>
          <w:rFonts w:ascii="Calibri" w:hAnsi="Calibri" w:cs="Calibri"/>
          <w:color w:val="auto"/>
        </w:rPr>
      </w:pPr>
      <w:r w:rsidRPr="002F78FB">
        <w:rPr>
          <w:rFonts w:ascii="Calibri" w:hAnsi="Calibri" w:cs="Calibri"/>
          <w:color w:val="auto"/>
        </w:rPr>
        <w:t xml:space="preserve">Congratulations to the JV Girls soccer team who beat Woodrow Wilson yesterday 13-0.  </w:t>
      </w:r>
      <w:proofErr w:type="spellStart"/>
      <w:r w:rsidRPr="002F78FB">
        <w:rPr>
          <w:rFonts w:ascii="Calibri" w:hAnsi="Calibri" w:cs="Calibri"/>
          <w:color w:val="auto"/>
        </w:rPr>
        <w:t>Beya</w:t>
      </w:r>
      <w:proofErr w:type="spellEnd"/>
      <w:r w:rsidRPr="002F78FB">
        <w:rPr>
          <w:rFonts w:ascii="Calibri" w:hAnsi="Calibri" w:cs="Calibri"/>
          <w:color w:val="auto"/>
        </w:rPr>
        <w:t xml:space="preserve"> Villarreal had 6 goals, Madeline Alvarez had 2 goals, and </w:t>
      </w:r>
      <w:proofErr w:type="spellStart"/>
      <w:r w:rsidRPr="002F78FB">
        <w:rPr>
          <w:rFonts w:ascii="Calibri" w:hAnsi="Calibri" w:cs="Calibri"/>
          <w:color w:val="auto"/>
        </w:rPr>
        <w:t>Keyana</w:t>
      </w:r>
      <w:proofErr w:type="spellEnd"/>
      <w:r w:rsidRPr="002F78FB">
        <w:rPr>
          <w:rFonts w:ascii="Calibri" w:hAnsi="Calibri" w:cs="Calibri"/>
          <w:color w:val="auto"/>
        </w:rPr>
        <w:t xml:space="preserve"> Speight had two goals. Carmen </w:t>
      </w:r>
      <w:proofErr w:type="spellStart"/>
      <w:r w:rsidRPr="002F78FB">
        <w:rPr>
          <w:rFonts w:ascii="Calibri" w:hAnsi="Calibri" w:cs="Calibri"/>
          <w:color w:val="auto"/>
        </w:rPr>
        <w:t>Gaebe</w:t>
      </w:r>
      <w:proofErr w:type="spellEnd"/>
      <w:r w:rsidRPr="002F78FB">
        <w:rPr>
          <w:rFonts w:ascii="Calibri" w:hAnsi="Calibri" w:cs="Calibri"/>
          <w:color w:val="auto"/>
        </w:rPr>
        <w:t xml:space="preserve">, Rylee </w:t>
      </w:r>
      <w:proofErr w:type="spellStart"/>
      <w:r w:rsidRPr="002F78FB">
        <w:rPr>
          <w:rFonts w:ascii="Calibri" w:hAnsi="Calibri" w:cs="Calibri"/>
          <w:color w:val="auto"/>
        </w:rPr>
        <w:t>McDaniels</w:t>
      </w:r>
      <w:proofErr w:type="spellEnd"/>
      <w:r w:rsidRPr="002F78FB">
        <w:rPr>
          <w:rFonts w:ascii="Calibri" w:hAnsi="Calibri" w:cs="Calibri"/>
          <w:color w:val="auto"/>
        </w:rPr>
        <w:t xml:space="preserve"> and Taylor </w:t>
      </w:r>
      <w:proofErr w:type="spellStart"/>
      <w:r w:rsidRPr="002F78FB">
        <w:rPr>
          <w:rFonts w:ascii="Calibri" w:hAnsi="Calibri" w:cs="Calibri"/>
          <w:color w:val="auto"/>
        </w:rPr>
        <w:t>Vandergriff</w:t>
      </w:r>
      <w:proofErr w:type="spellEnd"/>
      <w:r w:rsidRPr="002F78FB">
        <w:rPr>
          <w:rFonts w:ascii="Calibri" w:hAnsi="Calibri" w:cs="Calibri"/>
          <w:color w:val="auto"/>
        </w:rPr>
        <w:t xml:space="preserve"> each had one. Taylor had two assists, </w:t>
      </w:r>
      <w:proofErr w:type="spellStart"/>
      <w:r w:rsidRPr="002F78FB">
        <w:rPr>
          <w:rFonts w:ascii="Calibri" w:hAnsi="Calibri" w:cs="Calibri"/>
          <w:color w:val="auto"/>
        </w:rPr>
        <w:t>Keyana</w:t>
      </w:r>
      <w:proofErr w:type="spellEnd"/>
      <w:r w:rsidRPr="002F78FB">
        <w:rPr>
          <w:rFonts w:ascii="Calibri" w:hAnsi="Calibri" w:cs="Calibri"/>
          <w:color w:val="auto"/>
        </w:rPr>
        <w:t xml:space="preserve"> and Madeline each had one and Morgan Philippe had one. Alisha Vasquez had 3 saves in goal first half. Great job ladies! </w:t>
      </w:r>
    </w:p>
    <w:p w:rsidR="002F78FB" w:rsidRPr="002F78FB" w:rsidRDefault="002F78FB" w:rsidP="002F78FB">
      <w:pPr>
        <w:rPr>
          <w:rFonts w:ascii="Cambria" w:hAnsi="Cambria"/>
        </w:rPr>
      </w:pPr>
    </w:p>
    <w:p w:rsidR="002F78FB" w:rsidRPr="002F78FB" w:rsidRDefault="002F78FB" w:rsidP="002F78FB">
      <w:pPr>
        <w:rPr>
          <w:rFonts w:ascii="Calibri" w:hAnsi="Calibri" w:cs="Calibri"/>
          <w:color w:val="auto"/>
        </w:rPr>
      </w:pPr>
      <w:r w:rsidRPr="002F78FB">
        <w:rPr>
          <w:rFonts w:ascii="Calibri" w:hAnsi="Calibri" w:cs="Calibri"/>
          <w:color w:val="auto"/>
        </w:rPr>
        <w:t xml:space="preserve">The </w:t>
      </w:r>
      <w:proofErr w:type="spellStart"/>
      <w:r w:rsidRPr="002F78FB">
        <w:rPr>
          <w:rFonts w:ascii="Calibri" w:hAnsi="Calibri" w:cs="Calibri"/>
          <w:color w:val="auto"/>
        </w:rPr>
        <w:t>LaJoya</w:t>
      </w:r>
      <w:proofErr w:type="spellEnd"/>
      <w:r w:rsidRPr="002F78FB">
        <w:rPr>
          <w:rFonts w:ascii="Calibri" w:hAnsi="Calibri" w:cs="Calibri"/>
          <w:color w:val="auto"/>
        </w:rPr>
        <w:t xml:space="preserve"> Varsity basketball team defeated Woodrow Wilson, 51 – 35, on Wednesday. Offensive standouts were Noah Garcia and Cooper </w:t>
      </w:r>
      <w:proofErr w:type="spellStart"/>
      <w:r w:rsidRPr="002F78FB">
        <w:rPr>
          <w:rFonts w:ascii="Calibri" w:hAnsi="Calibri" w:cs="Calibri"/>
          <w:color w:val="auto"/>
        </w:rPr>
        <w:t>Schimpf</w:t>
      </w:r>
      <w:proofErr w:type="spellEnd"/>
      <w:r w:rsidRPr="002F78FB">
        <w:rPr>
          <w:rFonts w:ascii="Calibri" w:hAnsi="Calibri" w:cs="Calibri"/>
          <w:color w:val="auto"/>
        </w:rPr>
        <w:t xml:space="preserve"> (11); Elijah Martinez (10); Johnny Chavez (7); Joseph Diaz (5); Max Martin (4); and Jaydan Christenson (3). Defensive standouts were Chavez, Martinez, Garcia, Martin, </w:t>
      </w:r>
      <w:proofErr w:type="spellStart"/>
      <w:r w:rsidRPr="002F78FB">
        <w:rPr>
          <w:rFonts w:ascii="Calibri" w:hAnsi="Calibri" w:cs="Calibri"/>
          <w:color w:val="auto"/>
        </w:rPr>
        <w:t>Schimpf</w:t>
      </w:r>
      <w:proofErr w:type="spellEnd"/>
      <w:r w:rsidRPr="002F78FB">
        <w:rPr>
          <w:rFonts w:ascii="Calibri" w:hAnsi="Calibri" w:cs="Calibri"/>
          <w:color w:val="auto"/>
        </w:rPr>
        <w:t xml:space="preserve">, and Christenson. </w:t>
      </w:r>
    </w:p>
    <w:p w:rsidR="002F78FB" w:rsidRPr="002F78FB" w:rsidRDefault="002F78FB" w:rsidP="002F78FB">
      <w:pPr>
        <w:rPr>
          <w:rFonts w:ascii="Calibri" w:hAnsi="Calibri" w:cs="Calibri"/>
          <w:color w:val="auto"/>
        </w:rPr>
      </w:pPr>
    </w:p>
    <w:p w:rsidR="002F78FB" w:rsidRPr="002F78FB" w:rsidRDefault="002F78FB" w:rsidP="002F78FB">
      <w:pPr>
        <w:rPr>
          <w:rFonts w:ascii="Calibri" w:hAnsi="Calibri" w:cs="Calibri"/>
          <w:color w:val="auto"/>
        </w:rPr>
      </w:pPr>
      <w:r w:rsidRPr="002F78FB">
        <w:rPr>
          <w:rFonts w:ascii="Calibri" w:hAnsi="Calibri" w:cs="Calibri"/>
          <w:color w:val="auto"/>
        </w:rPr>
        <w:t xml:space="preserve">Congratulations to the Varsity Girls soccer team who beat Woodrow Wilson yesterday 3-1.  Reanna Soto, Taylor Lucio, and Jenna Mitchell each scored a goal. Reanna Soto also had 1 assist. Great job ladies. </w:t>
      </w:r>
    </w:p>
    <w:p w:rsidR="002F78FB" w:rsidRPr="002F78FB" w:rsidRDefault="002F78FB" w:rsidP="002F78FB">
      <w:pPr>
        <w:rPr>
          <w:rFonts w:ascii="Cambria" w:hAnsi="Cambria"/>
        </w:rPr>
      </w:pPr>
    </w:p>
    <w:p w:rsidR="002F78FB" w:rsidRPr="002F78FB" w:rsidRDefault="002F78FB" w:rsidP="002F78FB">
      <w:pPr>
        <w:rPr>
          <w:rFonts w:ascii="Calibri" w:hAnsi="Calibri" w:cs="Calibri"/>
          <w:color w:val="auto"/>
        </w:rPr>
      </w:pPr>
      <w:r w:rsidRPr="002F78FB">
        <w:rPr>
          <w:rFonts w:ascii="Calibri" w:hAnsi="Calibri" w:cs="Calibri"/>
          <w:b/>
          <w:bCs/>
          <w:color w:val="auto"/>
          <w:u w:val="single"/>
        </w:rPr>
        <w:t>Friday 2/8</w:t>
      </w:r>
      <w:r w:rsidRPr="002F78FB">
        <w:rPr>
          <w:rFonts w:ascii="Calibri" w:hAnsi="Calibri" w:cs="Calibri"/>
          <w:color w:val="auto"/>
        </w:rPr>
        <w:t> </w:t>
      </w:r>
    </w:p>
    <w:p w:rsidR="002F78FB" w:rsidRPr="002F78FB" w:rsidRDefault="002F78FB" w:rsidP="002F78FB">
      <w:pPr>
        <w:rPr>
          <w:rFonts w:ascii="Calibri" w:hAnsi="Calibri" w:cs="Calibri"/>
          <w:color w:val="auto"/>
        </w:rPr>
      </w:pPr>
      <w:r w:rsidRPr="002F78FB">
        <w:rPr>
          <w:rFonts w:ascii="Calibri" w:hAnsi="Calibri" w:cs="Calibri"/>
          <w:color w:val="auto"/>
        </w:rPr>
        <w:t>Wrestling Practice @ 6:00pm</w:t>
      </w:r>
    </w:p>
    <w:p w:rsidR="002F78FB" w:rsidRPr="002F78FB" w:rsidRDefault="002F78FB" w:rsidP="002F78FB">
      <w:pPr>
        <w:rPr>
          <w:rFonts w:ascii="Calibri" w:hAnsi="Calibri" w:cs="Calibri"/>
          <w:color w:val="auto"/>
        </w:rPr>
      </w:pPr>
    </w:p>
    <w:p w:rsidR="002F78FB" w:rsidRPr="002F78FB" w:rsidRDefault="002F78FB" w:rsidP="002F78FB">
      <w:pPr>
        <w:rPr>
          <w:rFonts w:ascii="Calibri" w:hAnsi="Calibri" w:cs="Calibri"/>
          <w:color w:val="auto"/>
        </w:rPr>
      </w:pPr>
    </w:p>
    <w:p w:rsidR="002F78FB" w:rsidRPr="002F78FB" w:rsidRDefault="002F78FB" w:rsidP="002F78FB">
      <w:pPr>
        <w:rPr>
          <w:rFonts w:ascii="Calibri" w:hAnsi="Calibri" w:cs="Calibri"/>
          <w:b/>
          <w:bCs/>
          <w:i/>
          <w:iCs/>
          <w:color w:val="auto"/>
        </w:rPr>
      </w:pPr>
      <w:r w:rsidRPr="002F78FB">
        <w:rPr>
          <w:rFonts w:ascii="Calibri" w:hAnsi="Calibri" w:cs="Calibri"/>
          <w:b/>
          <w:bCs/>
          <w:color w:val="auto"/>
        </w:rPr>
        <w:t xml:space="preserve">Have a Great Day, Explorers!  </w:t>
      </w:r>
      <w:r w:rsidRPr="002F78FB">
        <w:rPr>
          <w:rFonts w:ascii="Calibri" w:hAnsi="Calibri" w:cs="Calibri"/>
          <w:b/>
          <w:bCs/>
          <w:i/>
          <w:iCs/>
          <w:color w:val="auto"/>
        </w:rPr>
        <w:t>Remember to have LJ PRIDE in who you are, in what you do, and in our school!</w:t>
      </w:r>
    </w:p>
    <w:p w:rsidR="004C6094" w:rsidRDefault="004C6094"/>
    <w:sectPr w:rsidR="004C6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no Pro Smbd Captio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FB"/>
    <w:rsid w:val="002F78FB"/>
    <w:rsid w:val="004C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4E4A3-072C-40D5-8F92-977D65B3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8FB"/>
    <w:pPr>
      <w:spacing w:after="0" w:line="240" w:lineRule="auto"/>
    </w:pPr>
    <w:rPr>
      <w:rFonts w:ascii="Georgia" w:hAnsi="Georgi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2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2019-02-08T00:16:00Z</dcterms:created>
  <dcterms:modified xsi:type="dcterms:W3CDTF">2019-02-08T00:17:00Z</dcterms:modified>
</cp:coreProperties>
</file>