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FAC" w:rsidRDefault="00244FAC" w:rsidP="00244FAC">
      <w:pPr>
        <w:jc w:val="center"/>
        <w:rPr>
          <w:rFonts w:cs="Times New Roman"/>
          <w:sz w:val="32"/>
          <w:szCs w:val="32"/>
        </w:rPr>
      </w:pPr>
      <w:r>
        <w:rPr>
          <w:rFonts w:ascii="Calibri" w:hAnsi="Calibri" w:cs="Calibri"/>
          <w:b/>
          <w:bCs/>
          <w:i/>
          <w:iCs/>
          <w:color w:val="auto"/>
          <w:sz w:val="32"/>
          <w:szCs w:val="32"/>
          <w:u w:val="single"/>
        </w:rPr>
        <w:t>Tuesday, March 5th, 2019</w:t>
      </w:r>
    </w:p>
    <w:p w:rsidR="00244FAC" w:rsidRDefault="00244FAC" w:rsidP="00244FAC">
      <w:pPr>
        <w:autoSpaceDE w:val="0"/>
        <w:autoSpaceDN w:val="0"/>
        <w:jc w:val="center"/>
        <w:rPr>
          <w:rFonts w:cs="Times New Roman"/>
          <w:sz w:val="32"/>
          <w:szCs w:val="32"/>
        </w:rPr>
      </w:pPr>
      <w:r>
        <w:rPr>
          <w:rFonts w:ascii="Calibri" w:hAnsi="Calibri" w:cs="Calibri"/>
          <w:b/>
          <w:bCs/>
          <w:i/>
          <w:iCs/>
          <w:color w:val="auto"/>
          <w:sz w:val="32"/>
          <w:szCs w:val="32"/>
        </w:rPr>
        <w:t>Today is a regular bell schedule</w:t>
      </w:r>
    </w:p>
    <w:p w:rsidR="00244FAC" w:rsidRDefault="00244FAC" w:rsidP="00244FAC">
      <w:pPr>
        <w:autoSpaceDE w:val="0"/>
        <w:autoSpaceDN w:val="0"/>
        <w:jc w:val="center"/>
        <w:rPr>
          <w:rFonts w:cs="Times New Roman"/>
          <w:sz w:val="32"/>
          <w:szCs w:val="32"/>
        </w:rPr>
      </w:pPr>
      <w:r>
        <w:rPr>
          <w:rFonts w:ascii="Calibri" w:hAnsi="Calibri" w:cs="Calibri"/>
          <w:color w:val="auto"/>
          <w:sz w:val="32"/>
          <w:szCs w:val="32"/>
        </w:rPr>
        <w:t> </w:t>
      </w:r>
    </w:p>
    <w:p w:rsidR="00244FAC" w:rsidRDefault="00244FAC" w:rsidP="00244FAC">
      <w:pPr>
        <w:autoSpaceDE w:val="0"/>
        <w:autoSpaceDN w:val="0"/>
        <w:jc w:val="center"/>
        <w:rPr>
          <w:rFonts w:ascii="Calibri" w:hAnsi="Calibri" w:cs="Calibri"/>
          <w:b/>
          <w:bCs/>
          <w:i/>
          <w:iCs/>
          <w:color w:val="auto"/>
          <w:sz w:val="32"/>
          <w:szCs w:val="32"/>
        </w:rPr>
      </w:pPr>
      <w:r>
        <w:rPr>
          <w:rFonts w:ascii="Calibri" w:hAnsi="Calibri" w:cs="Calibri"/>
          <w:b/>
          <w:bCs/>
          <w:i/>
          <w:iCs/>
          <w:color w:val="auto"/>
          <w:sz w:val="32"/>
          <w:szCs w:val="32"/>
        </w:rPr>
        <w:t>Good morning Explorers, let’s remember to have La Joya PRIDE in everything we do!</w:t>
      </w:r>
    </w:p>
    <w:p w:rsidR="00244FAC" w:rsidRDefault="00244FAC" w:rsidP="00244FAC">
      <w:pPr>
        <w:autoSpaceDE w:val="0"/>
        <w:autoSpaceDN w:val="0"/>
        <w:jc w:val="center"/>
        <w:rPr>
          <w:rFonts w:cs="Times New Roman"/>
          <w:sz w:val="32"/>
          <w:szCs w:val="32"/>
        </w:rPr>
      </w:pPr>
    </w:p>
    <w:p w:rsidR="00244FAC" w:rsidRDefault="00244FAC" w:rsidP="00244FAC">
      <w:pPr>
        <w:autoSpaceDE w:val="0"/>
        <w:autoSpaceDN w:val="0"/>
        <w:rPr>
          <w:rFonts w:cs="Times New Roman"/>
          <w:sz w:val="32"/>
          <w:szCs w:val="32"/>
        </w:rPr>
      </w:pPr>
      <w:r>
        <w:rPr>
          <w:rFonts w:ascii="Calibri" w:hAnsi="Calibri" w:cs="Calibri"/>
          <w:color w:val="auto"/>
          <w:sz w:val="32"/>
          <w:szCs w:val="32"/>
        </w:rPr>
        <w:t> </w:t>
      </w:r>
    </w:p>
    <w:p w:rsidR="00244FAC" w:rsidRDefault="00244FAC" w:rsidP="00244FAC">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244FAC" w:rsidRDefault="00244FAC" w:rsidP="00244FAC">
      <w:pPr>
        <w:rPr>
          <w:rFonts w:ascii="Arial" w:hAnsi="Arial" w:cs="Arial"/>
          <w:color w:val="auto"/>
          <w:sz w:val="64"/>
          <w:szCs w:val="64"/>
        </w:rPr>
      </w:pPr>
    </w:p>
    <w:p w:rsidR="00244FAC" w:rsidRDefault="00244FAC" w:rsidP="00244FAC">
      <w:pPr>
        <w:rPr>
          <w:rFonts w:ascii="Calibri" w:hAnsi="Calibri" w:cs="Calibri"/>
          <w:color w:val="auto"/>
          <w:sz w:val="22"/>
          <w:szCs w:val="22"/>
        </w:rPr>
      </w:pPr>
      <w:r>
        <w:rPr>
          <w:rFonts w:ascii="Arial" w:hAnsi="Arial" w:cs="Arial"/>
          <w:color w:val="auto"/>
          <w:sz w:val="64"/>
          <w:szCs w:val="64"/>
        </w:rPr>
        <w:t>•</w:t>
      </w:r>
      <w:r>
        <w:rPr>
          <w:rFonts w:ascii="Calibri" w:hAnsi="Calibri" w:cs="Calibri"/>
          <w:color w:val="auto"/>
          <w:sz w:val="32"/>
          <w:szCs w:val="32"/>
        </w:rPr>
        <w:t>Students – when you are arriving to campus in the morning, please move onto campus and remain there until Period 1 starts.  You should not be hanging out in the area by the front sign, by the parking lot, or the bike rack area.  Thank you.</w:t>
      </w:r>
    </w:p>
    <w:p w:rsidR="00244FAC" w:rsidRDefault="00244FAC" w:rsidP="00244FAC">
      <w:pPr>
        <w:rPr>
          <w:rFonts w:ascii="Calibri" w:hAnsi="Calibri" w:cs="Calibri"/>
          <w:color w:val="1F497D"/>
          <w:sz w:val="22"/>
          <w:szCs w:val="22"/>
        </w:rPr>
      </w:pPr>
    </w:p>
    <w:p w:rsidR="00244FAC" w:rsidRDefault="00244FAC" w:rsidP="00244FAC">
      <w:pPr>
        <w:rPr>
          <w:rFonts w:ascii="Calibri" w:hAnsi="Calibri" w:cs="Calibri"/>
          <w:color w:val="auto"/>
          <w:sz w:val="32"/>
          <w:szCs w:val="32"/>
        </w:rPr>
      </w:pPr>
      <w:r>
        <w:rPr>
          <w:rFonts w:ascii="Arial" w:hAnsi="Arial" w:cs="Arial"/>
          <w:color w:val="auto"/>
          <w:sz w:val="64"/>
          <w:szCs w:val="64"/>
        </w:rPr>
        <w:t>•</w:t>
      </w:r>
      <w:r>
        <w:rPr>
          <w:rFonts w:ascii="Calibri" w:hAnsi="Calibri" w:cs="Calibri"/>
          <w:color w:val="auto"/>
          <w:sz w:val="32"/>
          <w:szCs w:val="32"/>
        </w:rPr>
        <w:t>AVID is selling pizza today, $2 a slice and $1 for a water.</w:t>
      </w:r>
    </w:p>
    <w:p w:rsidR="00244FAC" w:rsidRDefault="00244FAC" w:rsidP="00244FAC">
      <w:pPr>
        <w:rPr>
          <w:rFonts w:ascii="Calibri" w:eastAsiaTheme="minorEastAsia" w:hAnsi="Calibri" w:cs="Times New Roman"/>
          <w:color w:val="auto"/>
          <w:sz w:val="22"/>
          <w:szCs w:val="21"/>
        </w:rPr>
      </w:pPr>
    </w:p>
    <w:p w:rsidR="00244FAC" w:rsidRDefault="00244FAC" w:rsidP="00244FAC">
      <w:pPr>
        <w:rPr>
          <w:rFonts w:ascii="Calibri" w:eastAsiaTheme="minorEastAsia" w:hAnsi="Calibri" w:cs="Times New Roman"/>
          <w:color w:val="auto"/>
          <w:sz w:val="22"/>
          <w:szCs w:val="21"/>
        </w:rPr>
      </w:pPr>
      <w:r>
        <w:rPr>
          <w:rFonts w:ascii="Arial" w:hAnsi="Arial" w:cs="Arial"/>
          <w:color w:val="auto"/>
          <w:sz w:val="64"/>
          <w:szCs w:val="64"/>
        </w:rPr>
        <w:t>•</w:t>
      </w:r>
      <w:r>
        <w:rPr>
          <w:rFonts w:ascii="Calibri" w:eastAsiaTheme="minorEastAsia" w:hAnsi="Calibri" w:cs="Times New Roman"/>
          <w:color w:val="auto"/>
          <w:sz w:val="32"/>
          <w:szCs w:val="32"/>
        </w:rPr>
        <w:t>Attention CJSF members!! We still have a few spots left for the L.A. trip! Don’t delay! See Mrs. Gibson in room 101 to sign up!!</w:t>
      </w:r>
    </w:p>
    <w:p w:rsidR="00244FAC" w:rsidRDefault="00244FAC" w:rsidP="00244FAC">
      <w:pPr>
        <w:rPr>
          <w:rFonts w:ascii="Calibri" w:hAnsi="Calibri" w:cs="Calibri"/>
          <w:color w:val="auto"/>
          <w:sz w:val="32"/>
          <w:szCs w:val="32"/>
        </w:rPr>
      </w:pPr>
    </w:p>
    <w:p w:rsidR="00244FAC" w:rsidRDefault="00244FAC" w:rsidP="00244FAC">
      <w:pPr>
        <w:rPr>
          <w:rFonts w:ascii="Arno Pro Smbd Caption" w:hAnsi="Arno Pro Smbd Caption" w:cs="Times New Roman"/>
          <w:color w:val="008000"/>
          <w:sz w:val="32"/>
          <w:szCs w:val="32"/>
        </w:rPr>
      </w:pPr>
      <w:r>
        <w:rPr>
          <w:rFonts w:ascii="Arial" w:hAnsi="Arial" w:cs="Arial"/>
          <w:color w:val="auto"/>
          <w:sz w:val="64"/>
          <w:szCs w:val="64"/>
        </w:rPr>
        <w:t>•</w:t>
      </w:r>
      <w:r>
        <w:rPr>
          <w:rFonts w:asciiTheme="minorHAnsi" w:hAnsiTheme="minorHAnsi" w:cstheme="minorHAnsi"/>
          <w:color w:val="auto"/>
          <w:sz w:val="32"/>
          <w:szCs w:val="32"/>
        </w:rPr>
        <w:t>Congratulations Mr. Harrell! This year’s college awareness door decorating contest winner. In second place was Mr. Saroca, followed by Mr. C in third place. Mr. Harrell has won his class a donut party.</w:t>
      </w:r>
      <w:r>
        <w:rPr>
          <w:rFonts w:ascii="Arno Pro Smbd Caption" w:hAnsi="Arno Pro Smbd Caption" w:cs="Times New Roman"/>
          <w:color w:val="auto"/>
          <w:sz w:val="32"/>
          <w:szCs w:val="32"/>
        </w:rPr>
        <w:t xml:space="preserve"> </w:t>
      </w:r>
    </w:p>
    <w:p w:rsidR="00244FAC" w:rsidRDefault="00244FAC" w:rsidP="00244FAC">
      <w:pPr>
        <w:rPr>
          <w:rFonts w:ascii="Times New Roman" w:hAnsi="Times New Roman" w:cs="Times New Roman"/>
          <w:color w:val="auto"/>
          <w:sz w:val="32"/>
          <w:szCs w:val="32"/>
        </w:rPr>
      </w:pPr>
    </w:p>
    <w:p w:rsidR="00244FAC" w:rsidRDefault="00244FAC" w:rsidP="00244FAC">
      <w:pPr>
        <w:rPr>
          <w:rFonts w:ascii="Times New Roman" w:hAnsi="Times New Roman" w:cs="Times New Roman"/>
          <w:color w:val="auto"/>
          <w:sz w:val="32"/>
          <w:szCs w:val="32"/>
        </w:rPr>
      </w:pPr>
      <w:r>
        <w:rPr>
          <w:rFonts w:ascii="Arial" w:hAnsi="Arial" w:cs="Arial"/>
          <w:color w:val="auto"/>
          <w:sz w:val="64"/>
          <w:szCs w:val="64"/>
        </w:rPr>
        <w:t>•</w:t>
      </w:r>
      <w:r>
        <w:rPr>
          <w:rFonts w:ascii="Times New Roman" w:hAnsi="Times New Roman" w:cs="Times New Roman"/>
          <w:color w:val="auto"/>
          <w:sz w:val="32"/>
          <w:szCs w:val="32"/>
        </w:rPr>
        <w:t>Attention students, starting Monday, March 4</w:t>
      </w:r>
      <w:r>
        <w:rPr>
          <w:rFonts w:ascii="Times New Roman" w:hAnsi="Times New Roman" w:cs="Times New Roman"/>
          <w:color w:val="auto"/>
          <w:sz w:val="32"/>
          <w:szCs w:val="32"/>
          <w:vertAlign w:val="superscript"/>
        </w:rPr>
        <w:t>th</w:t>
      </w:r>
      <w:r>
        <w:rPr>
          <w:rFonts w:ascii="Times New Roman" w:hAnsi="Times New Roman" w:cs="Times New Roman"/>
          <w:color w:val="auto"/>
          <w:sz w:val="32"/>
          <w:szCs w:val="32"/>
        </w:rPr>
        <w:t>, since the weather is warming up, you may no longer wear hats at school.  For example, Baseball caps and beanies may not be worn at school.  Thank you.</w:t>
      </w:r>
    </w:p>
    <w:p w:rsidR="00244FAC" w:rsidRDefault="00244FAC" w:rsidP="00244FAC">
      <w:pPr>
        <w:rPr>
          <w:b/>
          <w:sz w:val="28"/>
          <w:szCs w:val="28"/>
        </w:rPr>
      </w:pPr>
    </w:p>
    <w:p w:rsidR="00244FAC" w:rsidRDefault="00244FAC" w:rsidP="00244FAC">
      <w:pPr>
        <w:rPr>
          <w:rFonts w:asciiTheme="minorHAnsi" w:hAnsiTheme="minorHAnsi"/>
          <w:b/>
          <w:color w:val="auto"/>
          <w:sz w:val="28"/>
          <w:szCs w:val="28"/>
        </w:rPr>
      </w:pPr>
      <w:r>
        <w:rPr>
          <w:rFonts w:ascii="Arial" w:hAnsi="Arial" w:cs="Arial"/>
          <w:color w:val="auto"/>
          <w:sz w:val="64"/>
          <w:szCs w:val="64"/>
        </w:rPr>
        <w:lastRenderedPageBreak/>
        <w:t>•</w:t>
      </w:r>
      <w:r>
        <w:rPr>
          <w:b/>
          <w:sz w:val="28"/>
          <w:szCs w:val="28"/>
        </w:rPr>
        <w:t>The Limbo?</w:t>
      </w:r>
    </w:p>
    <w:p w:rsidR="00244FAC" w:rsidRDefault="00244FAC" w:rsidP="00244FAC">
      <w:pPr>
        <w:rPr>
          <w:rFonts w:ascii="Arial" w:hAnsi="Arial" w:cs="Arial"/>
          <w:color w:val="auto"/>
          <w:sz w:val="64"/>
          <w:szCs w:val="64"/>
        </w:rPr>
      </w:pPr>
      <w:r>
        <w:rPr>
          <w:rFonts w:asciiTheme="minorHAnsi" w:hAnsiTheme="minorHAnsi" w:cstheme="minorHAnsi"/>
          <w:sz w:val="32"/>
          <w:szCs w:val="32"/>
        </w:rPr>
        <w:t>Students, how low can you go? There will be a limbo contest this coming Friday, March 8, during the Fun Friday lunch to see who can get the lowest. We will be holding a free raffle for a chance to participate in the limbo contest to win a gift card. Raffle tickets will be available for students during both lunches. Be sure to put your name in the raffle, to make sure you are chosen for The Limbo. Good luck!</w:t>
      </w:r>
    </w:p>
    <w:p w:rsidR="00244FAC" w:rsidRDefault="00244FAC" w:rsidP="00244FAC">
      <w:pPr>
        <w:rPr>
          <w:rFonts w:asciiTheme="minorHAnsi" w:hAnsiTheme="minorHAnsi" w:cstheme="minorHAnsi"/>
          <w:color w:val="auto"/>
          <w:sz w:val="32"/>
          <w:szCs w:val="32"/>
        </w:rPr>
      </w:pPr>
      <w:r>
        <w:rPr>
          <w:rFonts w:ascii="Arial" w:hAnsi="Arial" w:cs="Arial"/>
          <w:color w:val="auto"/>
          <w:sz w:val="64"/>
          <w:szCs w:val="64"/>
        </w:rPr>
        <w:t>•</w:t>
      </w:r>
      <w:r>
        <w:rPr>
          <w:rFonts w:asciiTheme="minorHAnsi" w:hAnsiTheme="minorHAnsi" w:cstheme="minorHAnsi"/>
          <w:color w:val="auto"/>
          <w:sz w:val="32"/>
          <w:szCs w:val="32"/>
        </w:rPr>
        <w:t>Looking for something to do this Saturday. Come to WIN Academy. You can play board and computer games with Mr. Hefner, play Sports with Mr. Hunt, work on your Anthology Project with Ms. Austerman, or get caught up in ELA with Mrs. Allen.  On top of that, attending helps you makeup an unexcused absence. Sign up online by Wednesday at 3:00, and you can have a lunch ordered for you. Sign up through the La Joya website, and encourage a friend to sign up too.</w:t>
      </w:r>
    </w:p>
    <w:p w:rsidR="00244FAC" w:rsidRDefault="00244FAC" w:rsidP="00244FAC">
      <w:pPr>
        <w:rPr>
          <w:rFonts w:ascii="Calibri" w:hAnsi="Calibri" w:cs="Calibri"/>
          <w:color w:val="auto"/>
          <w:sz w:val="32"/>
          <w:szCs w:val="32"/>
        </w:rPr>
      </w:pPr>
    </w:p>
    <w:p w:rsidR="00244FAC" w:rsidRDefault="00244FAC" w:rsidP="00244FAC">
      <w:pPr>
        <w:rPr>
          <w:rFonts w:ascii="Calibri" w:hAnsi="Calibri" w:cs="Calibri"/>
          <w:color w:val="auto"/>
          <w:sz w:val="32"/>
          <w:szCs w:val="32"/>
        </w:rPr>
      </w:pPr>
      <w:r>
        <w:rPr>
          <w:rFonts w:ascii="Arial" w:hAnsi="Arial" w:cs="Arial"/>
          <w:color w:val="auto"/>
          <w:sz w:val="64"/>
          <w:szCs w:val="64"/>
        </w:rPr>
        <w:t>•</w:t>
      </w:r>
      <w:r>
        <w:rPr>
          <w:rFonts w:ascii="Calibri" w:hAnsi="Calibri" w:cs="Calibri"/>
          <w:color w:val="auto"/>
          <w:sz w:val="32"/>
          <w:szCs w:val="32"/>
        </w:rPr>
        <w:t>Fun Friday</w:t>
      </w:r>
    </w:p>
    <w:p w:rsidR="00244FAC" w:rsidRDefault="00244FAC" w:rsidP="00244FAC">
      <w:pPr>
        <w:rPr>
          <w:rFonts w:ascii="Calibri" w:hAnsi="Calibri" w:cs="Calibri"/>
          <w:sz w:val="32"/>
          <w:szCs w:val="32"/>
        </w:rPr>
      </w:pPr>
      <w:r>
        <w:rPr>
          <w:rFonts w:ascii="Calibri" w:hAnsi="Calibri" w:cs="Calibri"/>
          <w:color w:val="auto"/>
          <w:sz w:val="32"/>
          <w:szCs w:val="32"/>
        </w:rPr>
        <w:t>Friday, March 8th, is our</w:t>
      </w:r>
      <w:r>
        <w:rPr>
          <w:rFonts w:ascii="Calibri" w:hAnsi="Calibri" w:cs="Calibri"/>
          <w:sz w:val="32"/>
          <w:szCs w:val="32"/>
        </w:rPr>
        <w:t xml:space="preserve"> “Fun Friday” One-Lunch Bell Schedule.  Lunch will be from 12:35pm – 1:35p</w:t>
      </w:r>
      <w:r w:rsidR="00C72677">
        <w:rPr>
          <w:rFonts w:ascii="Calibri" w:hAnsi="Calibri" w:cs="Calibri"/>
          <w:sz w:val="32"/>
          <w:szCs w:val="32"/>
        </w:rPr>
        <w:t>m.   There will be pizza, burritos</w:t>
      </w:r>
      <w:bookmarkStart w:id="0" w:name="_GoBack"/>
      <w:bookmarkEnd w:id="0"/>
      <w:r>
        <w:rPr>
          <w:rFonts w:ascii="Calibri" w:hAnsi="Calibri" w:cs="Calibri"/>
          <w:sz w:val="32"/>
          <w:szCs w:val="32"/>
        </w:rPr>
        <w:t xml:space="preserve">, Kona Ice, and Jamba Juice for sale!   Come on out and enjoy! </w:t>
      </w:r>
    </w:p>
    <w:p w:rsidR="00244FAC" w:rsidRDefault="00244FAC" w:rsidP="00244FAC">
      <w:pPr>
        <w:rPr>
          <w:rFonts w:ascii="Calibri" w:hAnsi="Calibri" w:cs="Calibri"/>
          <w:color w:val="auto"/>
          <w:sz w:val="32"/>
          <w:szCs w:val="32"/>
        </w:rPr>
      </w:pPr>
    </w:p>
    <w:p w:rsidR="00244FAC" w:rsidRDefault="00244FAC">
      <w:pPr>
        <w:spacing w:after="160" w:line="259" w:lineRule="auto"/>
        <w:rPr>
          <w:rFonts w:ascii="Times New Roman" w:hAnsi="Times New Roman" w:cs="Times New Roman"/>
          <w:color w:val="auto"/>
          <w:sz w:val="32"/>
          <w:szCs w:val="32"/>
        </w:rPr>
      </w:pPr>
      <w:r>
        <w:rPr>
          <w:rFonts w:ascii="Times New Roman" w:hAnsi="Times New Roman" w:cs="Times New Roman"/>
          <w:color w:val="auto"/>
          <w:sz w:val="32"/>
          <w:szCs w:val="32"/>
        </w:rPr>
        <w:br w:type="page"/>
      </w:r>
    </w:p>
    <w:p w:rsidR="00244FAC" w:rsidRDefault="00244FAC" w:rsidP="00244FAC">
      <w:pPr>
        <w:rPr>
          <w:rFonts w:ascii="Times New Roman" w:hAnsi="Times New Roman" w:cs="Times New Roman"/>
          <w:color w:val="auto"/>
          <w:sz w:val="32"/>
          <w:szCs w:val="32"/>
        </w:rPr>
      </w:pPr>
    </w:p>
    <w:p w:rsidR="00244FAC" w:rsidRDefault="00244FAC" w:rsidP="00244FAC">
      <w:pPr>
        <w:autoSpaceDE w:val="0"/>
        <w:autoSpaceDN w:val="0"/>
        <w:rPr>
          <w:rFonts w:ascii="Algerian" w:hAnsi="Algerian" w:cs="Times New Roman"/>
          <w:color w:val="auto"/>
          <w:sz w:val="32"/>
          <w:szCs w:val="32"/>
        </w:rPr>
      </w:pPr>
      <w:r>
        <w:rPr>
          <w:rFonts w:ascii="Algerian" w:hAnsi="Algerian" w:cs="Times New Roman"/>
          <w:color w:val="auto"/>
          <w:sz w:val="32"/>
          <w:szCs w:val="32"/>
        </w:rPr>
        <w:t>Sports ANNOUNCEMENTS</w:t>
      </w:r>
    </w:p>
    <w:p w:rsidR="00244FAC" w:rsidRDefault="00244FAC" w:rsidP="00244FAC">
      <w:pPr>
        <w:rPr>
          <w:rFonts w:ascii="Calibri" w:hAnsi="Calibri" w:cs="Calibri"/>
          <w:color w:val="1F497D"/>
          <w:sz w:val="22"/>
          <w:szCs w:val="22"/>
        </w:rPr>
      </w:pPr>
    </w:p>
    <w:p w:rsidR="00244FAC" w:rsidRDefault="00244FAC" w:rsidP="00244FAC">
      <w:pPr>
        <w:rPr>
          <w:rFonts w:ascii="Calibri" w:hAnsi="Calibri" w:cs="Calibri"/>
          <w:color w:val="1F497D"/>
          <w:sz w:val="22"/>
          <w:szCs w:val="22"/>
        </w:rPr>
      </w:pPr>
    </w:p>
    <w:p w:rsidR="00244FAC" w:rsidRDefault="00244FAC" w:rsidP="00244FAC">
      <w:pPr>
        <w:rPr>
          <w:rFonts w:ascii="Calibri" w:hAnsi="Calibri" w:cs="Calibri"/>
          <w:color w:val="auto"/>
          <w:sz w:val="32"/>
          <w:szCs w:val="32"/>
        </w:rPr>
      </w:pPr>
    </w:p>
    <w:p w:rsidR="00244FAC" w:rsidRDefault="00244FAC" w:rsidP="00244FAC">
      <w:pPr>
        <w:rPr>
          <w:rFonts w:ascii="Calibri" w:hAnsi="Calibri" w:cs="Calibri"/>
          <w:b/>
          <w:color w:val="auto"/>
          <w:sz w:val="32"/>
          <w:szCs w:val="32"/>
          <w:u w:val="single"/>
        </w:rPr>
      </w:pPr>
      <w:r>
        <w:rPr>
          <w:rFonts w:ascii="Calibri" w:hAnsi="Calibri" w:cs="Calibri"/>
          <w:b/>
          <w:color w:val="auto"/>
          <w:sz w:val="32"/>
          <w:szCs w:val="32"/>
          <w:u w:val="single"/>
        </w:rPr>
        <w:t>Tuesday 3/5</w:t>
      </w:r>
    </w:p>
    <w:p w:rsidR="00244FAC" w:rsidRDefault="00244FAC" w:rsidP="00244FAC">
      <w:pPr>
        <w:rPr>
          <w:rFonts w:ascii="Calibri" w:hAnsi="Calibri" w:cs="Calibri"/>
          <w:b/>
          <w:color w:val="auto"/>
          <w:sz w:val="32"/>
          <w:szCs w:val="32"/>
          <w:u w:val="single"/>
        </w:rPr>
      </w:pPr>
    </w:p>
    <w:p w:rsidR="00244FAC" w:rsidRDefault="00244FAC" w:rsidP="00244FAC">
      <w:pPr>
        <w:rPr>
          <w:rFonts w:ascii="Calibri" w:hAnsi="Calibri" w:cs="Calibri"/>
          <w:color w:val="auto"/>
          <w:sz w:val="32"/>
          <w:szCs w:val="32"/>
        </w:rPr>
      </w:pPr>
      <w:r>
        <w:rPr>
          <w:rFonts w:ascii="Calibri" w:hAnsi="Calibri" w:cs="Calibri"/>
          <w:color w:val="auto"/>
          <w:sz w:val="32"/>
          <w:szCs w:val="32"/>
        </w:rPr>
        <w:t xml:space="preserve">All </w:t>
      </w:r>
      <w:proofErr w:type="gramStart"/>
      <w:r>
        <w:rPr>
          <w:rFonts w:ascii="Calibri" w:hAnsi="Calibri" w:cs="Calibri"/>
          <w:color w:val="auto"/>
          <w:sz w:val="32"/>
          <w:szCs w:val="32"/>
        </w:rPr>
        <w:t>Spring</w:t>
      </w:r>
      <w:proofErr w:type="gramEnd"/>
      <w:r>
        <w:rPr>
          <w:rFonts w:ascii="Calibri" w:hAnsi="Calibri" w:cs="Calibri"/>
          <w:color w:val="auto"/>
          <w:sz w:val="32"/>
          <w:szCs w:val="32"/>
        </w:rPr>
        <w:t xml:space="preserve"> sports practice@ 3:30. Pictures will be tomorrow after school.  Please bring picture packets with you. Ask you coach if you are in need of a packet.</w:t>
      </w:r>
    </w:p>
    <w:p w:rsidR="00244FAC" w:rsidRDefault="00244FAC" w:rsidP="00244FAC">
      <w:pPr>
        <w:rPr>
          <w:rFonts w:ascii="Calibri" w:hAnsi="Calibri" w:cs="Calibri"/>
          <w:sz w:val="32"/>
          <w:szCs w:val="32"/>
        </w:rPr>
      </w:pPr>
    </w:p>
    <w:p w:rsidR="00244FAC" w:rsidRDefault="00244FAC" w:rsidP="00244FAC">
      <w:pPr>
        <w:rPr>
          <w:rFonts w:ascii="Calibri" w:hAnsi="Calibri" w:cs="Calibri"/>
          <w:sz w:val="32"/>
          <w:szCs w:val="32"/>
        </w:rPr>
      </w:pPr>
    </w:p>
    <w:p w:rsidR="00244FAC" w:rsidRDefault="00244FAC" w:rsidP="00244FAC">
      <w:pPr>
        <w:rPr>
          <w:rFonts w:ascii="Calibri" w:hAnsi="Calibri" w:cs="Calibri"/>
          <w:b/>
          <w:color w:val="auto"/>
          <w:sz w:val="32"/>
          <w:szCs w:val="32"/>
          <w:u w:val="single"/>
        </w:rPr>
      </w:pPr>
      <w:r>
        <w:rPr>
          <w:rFonts w:ascii="Calibri" w:hAnsi="Calibri" w:cs="Calibri"/>
          <w:b/>
          <w:color w:val="auto"/>
          <w:sz w:val="32"/>
          <w:szCs w:val="32"/>
          <w:u w:val="single"/>
        </w:rPr>
        <w:t>Wednesday 3/6</w:t>
      </w:r>
    </w:p>
    <w:p w:rsidR="00244FAC" w:rsidRDefault="00244FAC" w:rsidP="00244FAC">
      <w:pPr>
        <w:rPr>
          <w:rFonts w:ascii="Calibri" w:hAnsi="Calibri" w:cs="Calibri"/>
          <w:b/>
          <w:color w:val="auto"/>
          <w:sz w:val="32"/>
          <w:szCs w:val="32"/>
          <w:u w:val="single"/>
        </w:rPr>
      </w:pPr>
    </w:p>
    <w:p w:rsidR="00244FAC" w:rsidRDefault="00244FAC" w:rsidP="00244FAC">
      <w:pPr>
        <w:rPr>
          <w:rFonts w:ascii="Calibri" w:hAnsi="Calibri" w:cs="Calibri"/>
          <w:color w:val="auto"/>
          <w:sz w:val="32"/>
          <w:szCs w:val="32"/>
        </w:rPr>
      </w:pPr>
      <w:r>
        <w:rPr>
          <w:rFonts w:ascii="Calibri" w:hAnsi="Calibri" w:cs="Calibri"/>
          <w:color w:val="auto"/>
          <w:sz w:val="32"/>
          <w:szCs w:val="32"/>
        </w:rPr>
        <w:t>Spring sports pictures @ 3:30</w:t>
      </w:r>
    </w:p>
    <w:p w:rsidR="00244FAC" w:rsidRDefault="00244FAC" w:rsidP="00244FAC">
      <w:pPr>
        <w:rPr>
          <w:rFonts w:ascii="Calibri" w:hAnsi="Calibri" w:cs="Calibri"/>
          <w:sz w:val="32"/>
          <w:szCs w:val="32"/>
        </w:rPr>
      </w:pPr>
    </w:p>
    <w:p w:rsidR="00244FAC" w:rsidRDefault="00244FAC" w:rsidP="00244FAC">
      <w:pPr>
        <w:rPr>
          <w:rFonts w:ascii="Calibri" w:hAnsi="Calibri" w:cs="Calibri"/>
          <w:b/>
          <w:bCs/>
          <w:color w:val="auto"/>
        </w:rPr>
      </w:pPr>
    </w:p>
    <w:p w:rsidR="00244FAC" w:rsidRDefault="00244FAC" w:rsidP="00244FAC">
      <w:pPr>
        <w:rPr>
          <w:rFonts w:cs="Times New Roman"/>
        </w:rPr>
      </w:pPr>
    </w:p>
    <w:p w:rsidR="00244FAC" w:rsidRDefault="00244FAC" w:rsidP="00244FAC">
      <w:pPr>
        <w:rPr>
          <w:rFonts w:ascii="Calibri" w:hAnsi="Calibri" w:cs="Calibri"/>
          <w:b/>
          <w:bCs/>
          <w:i/>
          <w:iCs/>
          <w:color w:val="auto"/>
          <w:sz w:val="32"/>
          <w:szCs w:val="32"/>
        </w:rPr>
      </w:pPr>
      <w:r>
        <w:rPr>
          <w:rFonts w:ascii="Calibri" w:hAnsi="Calibri" w:cs="Calibri"/>
          <w:b/>
          <w:bCs/>
          <w:color w:val="auto"/>
          <w:sz w:val="32"/>
          <w:szCs w:val="32"/>
        </w:rPr>
        <w:t xml:space="preserve">Have a Great Day, Explorers!  </w:t>
      </w:r>
      <w:r>
        <w:rPr>
          <w:rFonts w:ascii="Calibri" w:hAnsi="Calibri" w:cs="Calibri"/>
          <w:b/>
          <w:bCs/>
          <w:i/>
          <w:iCs/>
          <w:color w:val="auto"/>
          <w:sz w:val="32"/>
          <w:szCs w:val="32"/>
        </w:rPr>
        <w:t>Remember to have LJ PRIDE in who you are, in what you do, and in our school!</w:t>
      </w:r>
    </w:p>
    <w:p w:rsidR="00F46A3C" w:rsidRDefault="00F46A3C"/>
    <w:sectPr w:rsidR="00F46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no Pro Smbd Captio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AC"/>
    <w:rsid w:val="00244FAC"/>
    <w:rsid w:val="00C72677"/>
    <w:rsid w:val="00F4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823DF-C115-4D58-AB1B-3E55D274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A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0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2019-03-04T23:44:00Z</dcterms:created>
  <dcterms:modified xsi:type="dcterms:W3CDTF">2019-03-04T23:57:00Z</dcterms:modified>
</cp:coreProperties>
</file>