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EB" w:rsidRPr="003D18EB" w:rsidRDefault="003D18EB" w:rsidP="003D18EB">
      <w:pPr>
        <w:jc w:val="center"/>
        <w:rPr>
          <w:rFonts w:cs="Times New Roman"/>
        </w:rPr>
      </w:pPr>
      <w:bookmarkStart w:id="0" w:name="_GoBack"/>
      <w:r w:rsidRPr="003D18EB">
        <w:rPr>
          <w:rFonts w:ascii="Calibri" w:hAnsi="Calibri" w:cs="Calibri"/>
          <w:b/>
          <w:bCs/>
          <w:i/>
          <w:iCs/>
          <w:color w:val="auto"/>
          <w:u w:val="single"/>
        </w:rPr>
        <w:t>Wednesday, Jan. 22nd, 2020</w:t>
      </w:r>
    </w:p>
    <w:p w:rsidR="003D18EB" w:rsidRPr="003D18EB" w:rsidRDefault="003D18EB" w:rsidP="003D18EB">
      <w:pPr>
        <w:autoSpaceDE w:val="0"/>
        <w:autoSpaceDN w:val="0"/>
        <w:jc w:val="center"/>
        <w:rPr>
          <w:rFonts w:cs="Times New Roman"/>
        </w:rPr>
      </w:pPr>
      <w:r w:rsidRPr="003D18EB">
        <w:rPr>
          <w:rFonts w:ascii="Calibri" w:hAnsi="Calibri" w:cs="Calibri"/>
          <w:b/>
          <w:bCs/>
          <w:i/>
          <w:iCs/>
          <w:color w:val="auto"/>
        </w:rPr>
        <w:t>Today is a regular bell schedule</w:t>
      </w:r>
    </w:p>
    <w:p w:rsidR="003D18EB" w:rsidRPr="003D18EB" w:rsidRDefault="003D18EB" w:rsidP="003D18EB">
      <w:pPr>
        <w:autoSpaceDE w:val="0"/>
        <w:autoSpaceDN w:val="0"/>
        <w:jc w:val="center"/>
        <w:rPr>
          <w:rFonts w:cs="Times New Roman"/>
        </w:rPr>
      </w:pPr>
      <w:r w:rsidRPr="003D18EB">
        <w:rPr>
          <w:rFonts w:ascii="Calibri" w:hAnsi="Calibri" w:cs="Calibri"/>
          <w:color w:val="auto"/>
        </w:rPr>
        <w:t> </w:t>
      </w:r>
    </w:p>
    <w:p w:rsidR="003D18EB" w:rsidRPr="003D18EB" w:rsidRDefault="003D18EB" w:rsidP="003D18EB">
      <w:pPr>
        <w:autoSpaceDE w:val="0"/>
        <w:autoSpaceDN w:val="0"/>
        <w:jc w:val="center"/>
        <w:rPr>
          <w:rFonts w:cs="Times New Roman"/>
        </w:rPr>
      </w:pPr>
      <w:r w:rsidRPr="003D18EB">
        <w:rPr>
          <w:rFonts w:ascii="Calibri" w:hAnsi="Calibri" w:cs="Calibri"/>
          <w:b/>
          <w:bCs/>
          <w:i/>
          <w:iCs/>
          <w:color w:val="auto"/>
        </w:rPr>
        <w:t>Good morning Explorers, let’s remember to have La Joya PRIDE in everything we do!</w:t>
      </w:r>
    </w:p>
    <w:p w:rsidR="003D18EB" w:rsidRPr="003D18EB" w:rsidRDefault="003D18EB" w:rsidP="003D18EB">
      <w:pPr>
        <w:autoSpaceDE w:val="0"/>
        <w:autoSpaceDN w:val="0"/>
        <w:jc w:val="center"/>
        <w:rPr>
          <w:rFonts w:cs="Times New Roman"/>
        </w:rPr>
      </w:pPr>
      <w:r w:rsidRPr="003D18EB">
        <w:rPr>
          <w:rFonts w:cs="Times New Roman"/>
        </w:rPr>
        <w:t> </w:t>
      </w:r>
    </w:p>
    <w:p w:rsidR="003D18EB" w:rsidRPr="003D18EB" w:rsidRDefault="003D18EB" w:rsidP="003D18EB">
      <w:pPr>
        <w:autoSpaceDE w:val="0"/>
        <w:autoSpaceDN w:val="0"/>
        <w:rPr>
          <w:rFonts w:cs="Times New Roman"/>
        </w:rPr>
      </w:pPr>
      <w:r w:rsidRPr="003D18EB">
        <w:rPr>
          <w:rFonts w:ascii="Calibri" w:hAnsi="Calibri" w:cs="Calibri"/>
          <w:color w:val="auto"/>
        </w:rPr>
        <w:t> </w:t>
      </w:r>
    </w:p>
    <w:p w:rsidR="003D18EB" w:rsidRPr="003D18EB" w:rsidRDefault="003D18EB" w:rsidP="003D18EB">
      <w:pPr>
        <w:autoSpaceDE w:val="0"/>
        <w:autoSpaceDN w:val="0"/>
        <w:rPr>
          <w:rFonts w:cs="Times New Roman"/>
        </w:rPr>
      </w:pPr>
      <w:r w:rsidRPr="003D18EB">
        <w:rPr>
          <w:rFonts w:ascii="Algerian" w:hAnsi="Algerian" w:cs="Times New Roman"/>
          <w:color w:val="auto"/>
        </w:rPr>
        <w:t>STUDENT ANNOUNCEMENTS</w:t>
      </w:r>
    </w:p>
    <w:p w:rsidR="003D18EB" w:rsidRPr="003D18EB" w:rsidRDefault="003D18EB" w:rsidP="003D18EB">
      <w:pPr>
        <w:rPr>
          <w:rFonts w:cs="Times New Roman"/>
        </w:rPr>
      </w:pPr>
    </w:p>
    <w:p w:rsidR="003D18EB" w:rsidRPr="003D18EB" w:rsidRDefault="003D18EB" w:rsidP="003D18EB">
      <w:pPr>
        <w:rPr>
          <w:rFonts w:cs="Times New Roman"/>
        </w:rPr>
      </w:pPr>
      <w:r w:rsidRPr="003D18EB">
        <w:rPr>
          <w:rFonts w:ascii="Calibri" w:hAnsi="Calibri" w:cs="Calibri"/>
          <w:color w:val="auto"/>
        </w:rPr>
        <w:t>  </w:t>
      </w:r>
    </w:p>
    <w:p w:rsidR="003D18EB" w:rsidRPr="003D18EB" w:rsidRDefault="003D18EB" w:rsidP="003D18EB">
      <w:pPr>
        <w:autoSpaceDE w:val="0"/>
        <w:autoSpaceDN w:val="0"/>
        <w:rPr>
          <w:rFonts w:ascii="Calibri" w:hAnsi="Calibri" w:cs="Calibri"/>
          <w:color w:val="auto"/>
        </w:rPr>
      </w:pPr>
      <w:r w:rsidRPr="003D18EB">
        <w:rPr>
          <w:rFonts w:ascii="Arial" w:hAnsi="Arial" w:cs="Arial"/>
          <w:color w:val="auto"/>
        </w:rPr>
        <w:t>•</w:t>
      </w:r>
      <w:r w:rsidRPr="003D18EB">
        <w:rPr>
          <w:rFonts w:ascii="Calibri" w:hAnsi="Calibri" w:cs="Calibri"/>
          <w:color w:val="auto"/>
        </w:rPr>
        <w:t xml:space="preserve"> Garden Club meets today after school.</w:t>
      </w:r>
    </w:p>
    <w:p w:rsidR="003D18EB" w:rsidRPr="003D18EB" w:rsidRDefault="003D18EB" w:rsidP="003D18EB">
      <w:pPr>
        <w:autoSpaceDE w:val="0"/>
        <w:autoSpaceDN w:val="0"/>
        <w:rPr>
          <w:rFonts w:asciiTheme="minorHAnsi" w:hAnsiTheme="minorHAnsi" w:cstheme="minorHAnsi"/>
          <w:color w:val="auto"/>
        </w:rPr>
      </w:pPr>
    </w:p>
    <w:p w:rsidR="003D18EB" w:rsidRPr="003D18EB" w:rsidRDefault="003D18EB" w:rsidP="003D18EB">
      <w:r w:rsidRPr="003D18EB">
        <w:rPr>
          <w:rFonts w:ascii="Arial" w:hAnsi="Arial" w:cs="Arial"/>
          <w:color w:val="auto"/>
        </w:rPr>
        <w:t>•</w:t>
      </w:r>
      <w:r w:rsidRPr="003D18EB">
        <w:rPr>
          <w:rFonts w:cs="Times New Roman"/>
        </w:rPr>
        <w:t xml:space="preserve"> </w:t>
      </w:r>
      <w:r w:rsidRPr="003D18EB">
        <w:rPr>
          <w:rFonts w:asciiTheme="minorHAnsi" w:hAnsiTheme="minorHAnsi" w:cstheme="minorHAnsi"/>
        </w:rPr>
        <w:t>Looking for something to do this Saturday. Come to Saturday Academy.  Join Ms. Moore to get caught up on your classwork or play some games with Ms. Mederos.    On top of that, attending helps you make up an unexcused absence. </w:t>
      </w:r>
      <w:hyperlink r:id="rId4" w:tgtFrame="_blank" w:tooltip="https://forms.gle/jQGGuRouXhia7md29" w:history="1">
        <w:r w:rsidRPr="003D18EB">
          <w:rPr>
            <w:rStyle w:val="Hyperlink"/>
            <w:rFonts w:asciiTheme="minorHAnsi" w:hAnsiTheme="minorHAnsi" w:cstheme="minorHAnsi"/>
          </w:rPr>
          <w:t>Sign up</w:t>
        </w:r>
      </w:hyperlink>
      <w:r w:rsidRPr="003D18EB">
        <w:rPr>
          <w:rFonts w:asciiTheme="minorHAnsi" w:hAnsiTheme="minorHAnsi" w:cstheme="minorHAnsi"/>
        </w:rPr>
        <w:t> through the La Joya website, and encourage a friend to sign up too.</w:t>
      </w:r>
    </w:p>
    <w:p w:rsidR="003D18EB" w:rsidRPr="003D18EB" w:rsidRDefault="003D18EB" w:rsidP="003D18EB"/>
    <w:p w:rsidR="003D18EB" w:rsidRPr="003D18EB" w:rsidRDefault="003D18EB" w:rsidP="003D18EB">
      <w:pPr>
        <w:rPr>
          <w:rFonts w:ascii="Calibri" w:hAnsi="Calibri" w:cs="Calibri"/>
        </w:rPr>
      </w:pPr>
    </w:p>
    <w:p w:rsidR="003D18EB" w:rsidRPr="003D18EB" w:rsidRDefault="003D18EB" w:rsidP="003D18EB">
      <w:pPr>
        <w:rPr>
          <w:rFonts w:ascii="Calibri" w:hAnsi="Calibri" w:cs="Calibri"/>
          <w:color w:val="auto"/>
        </w:rPr>
      </w:pPr>
      <w:r w:rsidRPr="003D18EB">
        <w:rPr>
          <w:rFonts w:ascii="Arial" w:hAnsi="Arial" w:cs="Arial"/>
          <w:color w:val="auto"/>
        </w:rPr>
        <w:t>•</w:t>
      </w:r>
      <w:r w:rsidRPr="003D18EB">
        <w:rPr>
          <w:rFonts w:ascii="Calibri" w:hAnsi="Calibri" w:cs="Calibri"/>
          <w:color w:val="auto"/>
        </w:rPr>
        <w:t>It is time again for CJSF sign-ups.  It is time for you to show your LJ PRIDE and get recognition for your hard work.  Join the proud who have graduated from La Joya as an Honor Graduate.  In order to be an Honor Grad you must be a member of CJSF for at least 3 of your 4 semesters here at La Joya.  These Sign-Ups are for both 7</w:t>
      </w:r>
      <w:r w:rsidRPr="003D18EB">
        <w:rPr>
          <w:rFonts w:ascii="Calibri" w:hAnsi="Calibri" w:cs="Calibri"/>
          <w:color w:val="auto"/>
          <w:vertAlign w:val="superscript"/>
        </w:rPr>
        <w:t>th</w:t>
      </w:r>
      <w:r w:rsidRPr="003D18EB">
        <w:rPr>
          <w:rFonts w:ascii="Calibri" w:hAnsi="Calibri" w:cs="Calibri"/>
          <w:color w:val="auto"/>
        </w:rPr>
        <w:t xml:space="preserve"> and 8</w:t>
      </w:r>
      <w:r w:rsidRPr="003D18EB">
        <w:rPr>
          <w:rFonts w:ascii="Calibri" w:hAnsi="Calibri" w:cs="Calibri"/>
          <w:color w:val="auto"/>
          <w:vertAlign w:val="superscript"/>
        </w:rPr>
        <w:t>th</w:t>
      </w:r>
      <w:r w:rsidRPr="003D18EB">
        <w:rPr>
          <w:rFonts w:ascii="Calibri" w:hAnsi="Calibri" w:cs="Calibri"/>
          <w:color w:val="auto"/>
        </w:rPr>
        <w:t xml:space="preserve"> grade students.  Bring your semester report card and $1 due to Ms. Sayre in Room 101 or Mrs. Allen in Room 503 to see if you qualify to be a member of this prestigious society.  Sign-ups will begin on Friday, January 24</w:t>
      </w:r>
      <w:r w:rsidRPr="003D18EB">
        <w:rPr>
          <w:rFonts w:ascii="Calibri" w:hAnsi="Calibri" w:cs="Calibri"/>
          <w:color w:val="auto"/>
          <w:vertAlign w:val="superscript"/>
        </w:rPr>
        <w:t>th</w:t>
      </w:r>
      <w:r w:rsidRPr="003D18EB">
        <w:rPr>
          <w:rFonts w:ascii="Calibri" w:hAnsi="Calibri" w:cs="Calibri"/>
          <w:color w:val="auto"/>
        </w:rPr>
        <w:t>and will run for one week only so don’t delay!!</w:t>
      </w:r>
    </w:p>
    <w:p w:rsidR="003D18EB" w:rsidRPr="003D18EB" w:rsidRDefault="003D18EB" w:rsidP="003D18EB">
      <w:pPr>
        <w:rPr>
          <w:rFonts w:ascii="Calibri" w:hAnsi="Calibri" w:cs="Calibri"/>
        </w:rPr>
      </w:pPr>
    </w:p>
    <w:p w:rsidR="003D18EB" w:rsidRPr="003D18EB" w:rsidRDefault="003D18EB" w:rsidP="003D18EB">
      <w:pPr>
        <w:autoSpaceDE w:val="0"/>
        <w:autoSpaceDN w:val="0"/>
        <w:rPr>
          <w:rFonts w:asciiTheme="minorHAnsi" w:hAnsiTheme="minorHAnsi" w:cstheme="minorHAnsi"/>
          <w:color w:val="auto"/>
        </w:rPr>
      </w:pPr>
    </w:p>
    <w:p w:rsidR="003D18EB" w:rsidRPr="003D18EB" w:rsidRDefault="003D18EB" w:rsidP="003D18EB">
      <w:pPr>
        <w:rPr>
          <w:rFonts w:asciiTheme="minorHAnsi" w:hAnsiTheme="minorHAnsi" w:cstheme="minorHAnsi"/>
        </w:rPr>
      </w:pPr>
    </w:p>
    <w:p w:rsidR="003D18EB" w:rsidRPr="003D18EB" w:rsidRDefault="003D18EB" w:rsidP="003D18EB">
      <w:pPr>
        <w:rPr>
          <w:rFonts w:asciiTheme="minorHAnsi" w:hAnsiTheme="minorHAnsi" w:cstheme="minorHAnsi"/>
        </w:rPr>
      </w:pPr>
    </w:p>
    <w:p w:rsidR="003D18EB" w:rsidRPr="003D18EB" w:rsidRDefault="003D18EB" w:rsidP="003D18EB">
      <w:pPr>
        <w:autoSpaceDE w:val="0"/>
        <w:autoSpaceDN w:val="0"/>
        <w:rPr>
          <w:rFonts w:ascii="Algerian" w:hAnsi="Algerian" w:cs="Times New Roman"/>
          <w:color w:val="auto"/>
        </w:rPr>
      </w:pPr>
      <w:r w:rsidRPr="003D18EB">
        <w:rPr>
          <w:rFonts w:ascii="Algerian" w:hAnsi="Algerian" w:cs="Times New Roman"/>
          <w:color w:val="auto"/>
        </w:rPr>
        <w:t>Sports ANNOUNCEMENTS</w:t>
      </w:r>
    </w:p>
    <w:p w:rsidR="003D18EB" w:rsidRPr="003D18EB" w:rsidRDefault="003D18EB" w:rsidP="003D18EB">
      <w:pPr>
        <w:autoSpaceDE w:val="0"/>
        <w:autoSpaceDN w:val="0"/>
        <w:rPr>
          <w:rFonts w:ascii="Algerian" w:hAnsi="Algerian" w:cs="Times New Roman"/>
          <w:color w:val="auto"/>
        </w:rPr>
      </w:pPr>
    </w:p>
    <w:p w:rsidR="003D18EB" w:rsidRPr="003D18EB" w:rsidRDefault="003D18EB" w:rsidP="003D18EB">
      <w:pPr>
        <w:spacing w:after="160" w:line="252" w:lineRule="auto"/>
        <w:rPr>
          <w:rFonts w:ascii="Calibri" w:hAnsi="Calibri" w:cs="Calibri"/>
        </w:rPr>
      </w:pPr>
      <w:r w:rsidRPr="003D18EB">
        <w:rPr>
          <w:rFonts w:ascii="Calibri" w:hAnsi="Calibri" w:cs="Calibri"/>
        </w:rPr>
        <w:t xml:space="preserve">The Girls Varsity Basketball Team came out on fire this week with two monster back to back wins.  On Tuesday the lady Explorers played with great defensive intensity and put the pressure on Woodrow Wilson shutting down their offense.  The offensive players of the game were Reyna Soto with 16 pts, Olivia Torres with 11pts, </w:t>
      </w:r>
      <w:proofErr w:type="spellStart"/>
      <w:r w:rsidRPr="003D18EB">
        <w:rPr>
          <w:rFonts w:ascii="Calibri" w:hAnsi="Calibri" w:cs="Calibri"/>
        </w:rPr>
        <w:t>Kalisa</w:t>
      </w:r>
      <w:proofErr w:type="spellEnd"/>
      <w:r w:rsidRPr="003D18EB">
        <w:rPr>
          <w:rFonts w:ascii="Calibri" w:hAnsi="Calibri" w:cs="Calibri"/>
        </w:rPr>
        <w:t xml:space="preserve"> Holmes with 8pts. Anabelle Navarro and Nevaeh </w:t>
      </w:r>
      <w:proofErr w:type="spellStart"/>
      <w:r w:rsidRPr="003D18EB">
        <w:rPr>
          <w:rFonts w:ascii="Calibri" w:hAnsi="Calibri" w:cs="Calibri"/>
        </w:rPr>
        <w:t>Creason</w:t>
      </w:r>
      <w:proofErr w:type="spellEnd"/>
      <w:r w:rsidRPr="003D18EB">
        <w:rPr>
          <w:rFonts w:ascii="Calibri" w:hAnsi="Calibri" w:cs="Calibri"/>
        </w:rPr>
        <w:t xml:space="preserve"> each had two points. Defensive players of the game were Anabel Navarro, Reyna Soto and Nevaeh </w:t>
      </w:r>
      <w:proofErr w:type="spellStart"/>
      <w:r w:rsidRPr="003D18EB">
        <w:rPr>
          <w:rFonts w:ascii="Calibri" w:hAnsi="Calibri" w:cs="Calibri"/>
        </w:rPr>
        <w:t>Creason</w:t>
      </w:r>
      <w:proofErr w:type="spellEnd"/>
      <w:r w:rsidRPr="003D18EB">
        <w:rPr>
          <w:rFonts w:ascii="Calibri" w:hAnsi="Calibri" w:cs="Calibri"/>
        </w:rPr>
        <w:t>.  La Joya won buy a score of (39 to 6).</w:t>
      </w:r>
    </w:p>
    <w:p w:rsidR="003D18EB" w:rsidRPr="003D18EB" w:rsidRDefault="003D18EB" w:rsidP="003D18EB">
      <w:pPr>
        <w:spacing w:after="160" w:line="252" w:lineRule="auto"/>
        <w:rPr>
          <w:rFonts w:ascii="Calibri" w:hAnsi="Calibri" w:cs="Calibri"/>
        </w:rPr>
      </w:pPr>
      <w:r w:rsidRPr="003D18EB">
        <w:rPr>
          <w:rFonts w:ascii="Calibri" w:hAnsi="Calibri" w:cs="Calibri"/>
        </w:rPr>
        <w:t xml:space="preserve">Wednesday the Lady Explorers throttled Valley Oak.  La Joya played relentless defense forcing many turnovers and creating a quick early lead.  The team played an </w:t>
      </w:r>
      <w:proofErr w:type="spellStart"/>
      <w:r w:rsidRPr="003D18EB">
        <w:rPr>
          <w:rFonts w:ascii="Calibri" w:hAnsi="Calibri" w:cs="Calibri"/>
        </w:rPr>
        <w:t>all around</w:t>
      </w:r>
      <w:proofErr w:type="spellEnd"/>
      <w:r w:rsidRPr="003D18EB">
        <w:rPr>
          <w:rFonts w:ascii="Calibri" w:hAnsi="Calibri" w:cs="Calibri"/>
        </w:rPr>
        <w:t xml:space="preserve"> solid game, expanding the score (52 to 8).  Offensive standouts were Reyna Soto with 18, Anabelle Navarro with 11, Olivia Torres with 9, Nevaeh </w:t>
      </w:r>
      <w:proofErr w:type="spellStart"/>
      <w:r w:rsidRPr="003D18EB">
        <w:rPr>
          <w:rFonts w:ascii="Calibri" w:hAnsi="Calibri" w:cs="Calibri"/>
        </w:rPr>
        <w:t>Creason</w:t>
      </w:r>
      <w:proofErr w:type="spellEnd"/>
      <w:r w:rsidRPr="003D18EB">
        <w:rPr>
          <w:rFonts w:ascii="Calibri" w:hAnsi="Calibri" w:cs="Calibri"/>
        </w:rPr>
        <w:t xml:space="preserve"> with 6, and </w:t>
      </w:r>
      <w:proofErr w:type="spellStart"/>
      <w:r w:rsidRPr="003D18EB">
        <w:rPr>
          <w:rFonts w:ascii="Calibri" w:hAnsi="Calibri" w:cs="Calibri"/>
        </w:rPr>
        <w:t>Kalisa</w:t>
      </w:r>
      <w:proofErr w:type="spellEnd"/>
      <w:r w:rsidRPr="003D18EB">
        <w:rPr>
          <w:rFonts w:ascii="Calibri" w:hAnsi="Calibri" w:cs="Calibri"/>
        </w:rPr>
        <w:t xml:space="preserve"> Holmes finished with 4pts.  Each player on the team played solid defense, stealing the ball and blocking shots! Great winds team!</w:t>
      </w:r>
    </w:p>
    <w:p w:rsidR="003D18EB" w:rsidRPr="003D18EB" w:rsidRDefault="003D18EB" w:rsidP="003D18EB">
      <w:pPr>
        <w:autoSpaceDE w:val="0"/>
        <w:autoSpaceDN w:val="0"/>
        <w:rPr>
          <w:rFonts w:ascii="Algerian" w:hAnsi="Algerian" w:cs="Times New Roman"/>
          <w:color w:val="auto"/>
        </w:rPr>
      </w:pPr>
    </w:p>
    <w:p w:rsidR="003D18EB" w:rsidRPr="003D18EB" w:rsidRDefault="003D18EB" w:rsidP="003D18EB">
      <w:pPr>
        <w:rPr>
          <w:rFonts w:ascii="Calibri" w:hAnsi="Calibri" w:cs="Calibri"/>
          <w:color w:val="auto"/>
        </w:rPr>
      </w:pPr>
    </w:p>
    <w:p w:rsidR="003D18EB" w:rsidRPr="003D18EB" w:rsidRDefault="003D18EB" w:rsidP="003D18EB">
      <w:pPr>
        <w:rPr>
          <w:rFonts w:ascii="Calibri" w:hAnsi="Calibri" w:cs="Calibri"/>
          <w:b/>
          <w:bCs/>
          <w:color w:val="auto"/>
        </w:rPr>
      </w:pPr>
      <w:r w:rsidRPr="003D18EB">
        <w:rPr>
          <w:rFonts w:ascii="Calibri" w:hAnsi="Calibri" w:cs="Calibri"/>
          <w:b/>
          <w:bCs/>
          <w:color w:val="auto"/>
          <w:u w:val="single"/>
        </w:rPr>
        <w:t>Wednesday 1/22</w:t>
      </w:r>
    </w:p>
    <w:p w:rsidR="003D18EB" w:rsidRPr="003D18EB" w:rsidRDefault="003D18EB" w:rsidP="003D18EB">
      <w:pPr>
        <w:rPr>
          <w:rFonts w:ascii="Calibri" w:hAnsi="Calibri" w:cs="Calibri"/>
          <w:color w:val="auto"/>
        </w:rPr>
      </w:pPr>
    </w:p>
    <w:p w:rsidR="003D18EB" w:rsidRPr="003D18EB" w:rsidRDefault="003D18EB" w:rsidP="003D18EB">
      <w:pPr>
        <w:rPr>
          <w:rFonts w:ascii="Calibri" w:hAnsi="Calibri" w:cs="Calibri"/>
          <w:bCs/>
          <w:color w:val="auto"/>
        </w:rPr>
      </w:pPr>
      <w:r w:rsidRPr="003D18EB">
        <w:rPr>
          <w:rFonts w:ascii="Calibri" w:hAnsi="Calibri" w:cs="Calibri"/>
          <w:bCs/>
          <w:color w:val="auto"/>
        </w:rPr>
        <w:t xml:space="preserve">Basketball/Soccer Games vs. Ridgeview @ 3:30pm. </w:t>
      </w:r>
    </w:p>
    <w:p w:rsidR="003D18EB" w:rsidRPr="003D18EB" w:rsidRDefault="003D18EB" w:rsidP="003D18EB">
      <w:pPr>
        <w:rPr>
          <w:rFonts w:ascii="Calibri" w:hAnsi="Calibri" w:cs="Calibri"/>
          <w:bCs/>
          <w:color w:val="auto"/>
        </w:rPr>
      </w:pPr>
      <w:r w:rsidRPr="003D18EB">
        <w:rPr>
          <w:rFonts w:ascii="Calibri" w:hAnsi="Calibri" w:cs="Calibri"/>
          <w:bCs/>
          <w:color w:val="auto"/>
        </w:rPr>
        <w:t>Boys at Home (release all soccer at 3:00pm and 7</w:t>
      </w:r>
      <w:r w:rsidRPr="003D18EB">
        <w:rPr>
          <w:rFonts w:ascii="Calibri" w:hAnsi="Calibri" w:cs="Calibri"/>
          <w:bCs/>
          <w:color w:val="auto"/>
          <w:vertAlign w:val="superscript"/>
        </w:rPr>
        <w:t>th</w:t>
      </w:r>
      <w:r w:rsidRPr="003D18EB">
        <w:rPr>
          <w:rFonts w:ascii="Calibri" w:hAnsi="Calibri" w:cs="Calibri"/>
          <w:bCs/>
          <w:color w:val="auto"/>
        </w:rPr>
        <w:t xml:space="preserve"> grade basketball at 3:00pm).</w:t>
      </w:r>
    </w:p>
    <w:p w:rsidR="003D18EB" w:rsidRPr="003D18EB" w:rsidRDefault="003D18EB" w:rsidP="003D18EB">
      <w:pPr>
        <w:rPr>
          <w:rFonts w:ascii="Calibri" w:hAnsi="Calibri" w:cs="Calibri"/>
          <w:bCs/>
          <w:color w:val="auto"/>
        </w:rPr>
      </w:pPr>
      <w:r w:rsidRPr="003D18EB">
        <w:rPr>
          <w:rFonts w:ascii="Calibri" w:hAnsi="Calibri" w:cs="Calibri"/>
          <w:bCs/>
          <w:color w:val="auto"/>
        </w:rPr>
        <w:t xml:space="preserve">Girls @ Ridgeview </w:t>
      </w:r>
      <w:proofErr w:type="gramStart"/>
      <w:r w:rsidRPr="003D18EB">
        <w:rPr>
          <w:rFonts w:ascii="Calibri" w:hAnsi="Calibri" w:cs="Calibri"/>
          <w:bCs/>
          <w:color w:val="auto"/>
        </w:rPr>
        <w:t>( Release</w:t>
      </w:r>
      <w:proofErr w:type="gramEnd"/>
      <w:r w:rsidRPr="003D18EB">
        <w:rPr>
          <w:rFonts w:ascii="Calibri" w:hAnsi="Calibri" w:cs="Calibri"/>
          <w:bCs/>
          <w:color w:val="auto"/>
        </w:rPr>
        <w:t xml:space="preserve"> time 2:35pm).</w:t>
      </w:r>
    </w:p>
    <w:p w:rsidR="003D18EB" w:rsidRPr="003D18EB" w:rsidRDefault="003D18EB" w:rsidP="003D18EB">
      <w:pPr>
        <w:rPr>
          <w:rFonts w:ascii="Calibri" w:hAnsi="Calibri" w:cs="Calibri"/>
          <w:color w:val="auto"/>
        </w:rPr>
      </w:pPr>
      <w:r w:rsidRPr="003D18EB">
        <w:rPr>
          <w:rFonts w:ascii="Calibri" w:hAnsi="Calibri" w:cs="Calibri"/>
          <w:color w:val="auto"/>
        </w:rPr>
        <w:t>Wrestling practice at 5:30pm.</w:t>
      </w:r>
    </w:p>
    <w:p w:rsidR="003D18EB" w:rsidRPr="003D18EB" w:rsidRDefault="003D18EB" w:rsidP="003D18EB">
      <w:pPr>
        <w:rPr>
          <w:rFonts w:ascii="Calibri" w:hAnsi="Calibri" w:cs="Calibri"/>
          <w:color w:val="auto"/>
        </w:rPr>
      </w:pPr>
    </w:p>
    <w:p w:rsidR="003D18EB" w:rsidRPr="003D18EB" w:rsidRDefault="003D18EB" w:rsidP="003D18EB">
      <w:pPr>
        <w:rPr>
          <w:rFonts w:ascii="Calibri" w:hAnsi="Calibri" w:cs="Calibri"/>
          <w:bCs/>
          <w:color w:val="auto"/>
        </w:rPr>
      </w:pPr>
    </w:p>
    <w:p w:rsidR="003D18EB" w:rsidRPr="003D18EB" w:rsidRDefault="003D18EB" w:rsidP="003D18EB">
      <w:pPr>
        <w:rPr>
          <w:rFonts w:ascii="Calibri" w:hAnsi="Calibri" w:cs="Calibri"/>
          <w:b/>
          <w:bCs/>
          <w:color w:val="auto"/>
        </w:rPr>
      </w:pPr>
      <w:r w:rsidRPr="003D18EB">
        <w:rPr>
          <w:rFonts w:ascii="Calibri" w:hAnsi="Calibri" w:cs="Calibri"/>
          <w:b/>
          <w:bCs/>
          <w:color w:val="auto"/>
          <w:u w:val="single"/>
        </w:rPr>
        <w:t>Thursday 1/23</w:t>
      </w:r>
    </w:p>
    <w:p w:rsidR="003D18EB" w:rsidRPr="003D18EB" w:rsidRDefault="003D18EB" w:rsidP="003D18EB">
      <w:pPr>
        <w:rPr>
          <w:rFonts w:ascii="Calibri" w:hAnsi="Calibri" w:cs="Calibri"/>
          <w:bCs/>
          <w:color w:val="auto"/>
        </w:rPr>
      </w:pPr>
    </w:p>
    <w:p w:rsidR="003D18EB" w:rsidRPr="003D18EB" w:rsidRDefault="003D18EB" w:rsidP="003D18EB">
      <w:pPr>
        <w:rPr>
          <w:rFonts w:ascii="Calibri" w:hAnsi="Calibri" w:cs="Calibri"/>
          <w:bCs/>
          <w:color w:val="auto"/>
        </w:rPr>
      </w:pPr>
      <w:r w:rsidRPr="003D18EB">
        <w:rPr>
          <w:rFonts w:ascii="Calibri" w:hAnsi="Calibri" w:cs="Calibri"/>
          <w:bCs/>
          <w:color w:val="auto"/>
        </w:rPr>
        <w:t>Wrestling Match @ Green Acres @ 4:00pm (release time 2:35pm).</w:t>
      </w:r>
    </w:p>
    <w:p w:rsidR="003D18EB" w:rsidRPr="003D18EB" w:rsidRDefault="003D18EB" w:rsidP="003D18EB">
      <w:pPr>
        <w:rPr>
          <w:rFonts w:ascii="Calibri" w:hAnsi="Calibri" w:cs="Calibri"/>
          <w:color w:val="auto"/>
        </w:rPr>
      </w:pPr>
      <w:r w:rsidRPr="003D18EB">
        <w:rPr>
          <w:rFonts w:ascii="Calibri" w:hAnsi="Calibri" w:cs="Calibri"/>
          <w:color w:val="auto"/>
        </w:rPr>
        <w:t>Basketball/soccer practice after school 3:30pm.</w:t>
      </w:r>
    </w:p>
    <w:p w:rsidR="003D18EB" w:rsidRPr="003D18EB" w:rsidRDefault="003D18EB" w:rsidP="003D18EB">
      <w:pPr>
        <w:rPr>
          <w:rFonts w:ascii="Calibri" w:hAnsi="Calibri" w:cs="Calibri"/>
          <w:color w:val="auto"/>
        </w:rPr>
      </w:pPr>
    </w:p>
    <w:p w:rsidR="003D18EB" w:rsidRPr="003D18EB" w:rsidRDefault="003D18EB" w:rsidP="003D18EB">
      <w:pPr>
        <w:autoSpaceDE w:val="0"/>
        <w:autoSpaceDN w:val="0"/>
        <w:rPr>
          <w:rFonts w:ascii="Algerian" w:hAnsi="Algerian" w:cs="Times New Roman"/>
          <w:color w:val="auto"/>
        </w:rPr>
      </w:pPr>
    </w:p>
    <w:p w:rsidR="003D18EB" w:rsidRPr="003D18EB" w:rsidRDefault="003D18EB" w:rsidP="003D18EB">
      <w:pPr>
        <w:autoSpaceDE w:val="0"/>
        <w:autoSpaceDN w:val="0"/>
        <w:rPr>
          <w:rFonts w:ascii="Algerian" w:hAnsi="Algerian" w:cs="Times New Roman"/>
          <w:color w:val="auto"/>
        </w:rPr>
      </w:pPr>
      <w:proofErr w:type="gramStart"/>
      <w:r w:rsidRPr="003D18EB">
        <w:rPr>
          <w:rFonts w:ascii="Algerian" w:hAnsi="Algerian" w:cs="Times New Roman"/>
          <w:color w:val="auto"/>
        </w:rPr>
        <w:t>parent</w:t>
      </w:r>
      <w:proofErr w:type="gramEnd"/>
      <w:r w:rsidRPr="003D18EB">
        <w:rPr>
          <w:rFonts w:ascii="Algerian" w:hAnsi="Algerian" w:cs="Times New Roman"/>
          <w:color w:val="auto"/>
        </w:rPr>
        <w:t xml:space="preserve"> ANNOUNCEMENTS</w:t>
      </w:r>
    </w:p>
    <w:p w:rsidR="003D18EB" w:rsidRPr="003D18EB" w:rsidRDefault="003D18EB" w:rsidP="003D18EB">
      <w:pPr>
        <w:autoSpaceDE w:val="0"/>
        <w:autoSpaceDN w:val="0"/>
        <w:rPr>
          <w:rFonts w:ascii="Algerian" w:hAnsi="Algerian" w:cs="Times New Roman"/>
          <w:color w:val="auto"/>
        </w:rPr>
      </w:pPr>
    </w:p>
    <w:p w:rsidR="003D18EB" w:rsidRPr="003D18EB" w:rsidRDefault="003D18EB" w:rsidP="003D18EB">
      <w:pPr>
        <w:rPr>
          <w:rFonts w:asciiTheme="minorHAnsi" w:hAnsiTheme="minorHAnsi" w:cstheme="minorHAnsi"/>
          <w:color w:val="auto"/>
        </w:rPr>
      </w:pPr>
      <w:r w:rsidRPr="003D18EB">
        <w:rPr>
          <w:rFonts w:asciiTheme="minorHAnsi" w:hAnsiTheme="minorHAnsi" w:cstheme="minorHAnsi"/>
          <w:color w:val="auto"/>
        </w:rPr>
        <w:t>The next PTSA meeting will be held on Monday, January 27</w:t>
      </w:r>
      <w:r w:rsidRPr="003D18EB">
        <w:rPr>
          <w:rFonts w:asciiTheme="minorHAnsi" w:hAnsiTheme="minorHAnsi" w:cstheme="minorHAnsi"/>
          <w:color w:val="auto"/>
          <w:vertAlign w:val="superscript"/>
        </w:rPr>
        <w:t>th</w:t>
      </w:r>
      <w:r w:rsidRPr="003D18EB">
        <w:rPr>
          <w:rFonts w:asciiTheme="minorHAnsi" w:hAnsiTheme="minorHAnsi" w:cstheme="minorHAnsi"/>
          <w:color w:val="auto"/>
        </w:rPr>
        <w:t xml:space="preserve"> at 5:30pm in the Library.</w:t>
      </w:r>
    </w:p>
    <w:p w:rsidR="003D18EB" w:rsidRPr="003D18EB" w:rsidRDefault="003D18EB" w:rsidP="003D18EB">
      <w:pPr>
        <w:rPr>
          <w:rFonts w:asciiTheme="minorHAnsi" w:hAnsiTheme="minorHAnsi" w:cstheme="minorHAnsi"/>
          <w:color w:val="auto"/>
        </w:rPr>
      </w:pPr>
    </w:p>
    <w:p w:rsidR="003D18EB" w:rsidRPr="003D18EB" w:rsidRDefault="003D18EB" w:rsidP="003D18EB">
      <w:pPr>
        <w:rPr>
          <w:rFonts w:ascii="Calibri" w:hAnsi="Calibri" w:cs="Calibri"/>
          <w:color w:val="auto"/>
        </w:rPr>
      </w:pPr>
    </w:p>
    <w:p w:rsidR="003D18EB" w:rsidRPr="003D18EB" w:rsidRDefault="003D18EB" w:rsidP="003D18EB">
      <w:pPr>
        <w:rPr>
          <w:rFonts w:cs="Times New Roman"/>
        </w:rPr>
      </w:pPr>
    </w:p>
    <w:p w:rsidR="003D18EB" w:rsidRPr="003D18EB" w:rsidRDefault="003D18EB" w:rsidP="003D18EB">
      <w:pPr>
        <w:rPr>
          <w:rFonts w:ascii="Calibri" w:hAnsi="Calibri" w:cs="Calibri"/>
          <w:b/>
          <w:bCs/>
          <w:i/>
          <w:iCs/>
          <w:color w:val="auto"/>
        </w:rPr>
      </w:pPr>
      <w:r w:rsidRPr="003D18EB">
        <w:rPr>
          <w:rFonts w:ascii="Calibri" w:hAnsi="Calibri" w:cs="Calibri"/>
          <w:b/>
          <w:bCs/>
          <w:color w:val="auto"/>
        </w:rPr>
        <w:t xml:space="preserve">Have a Great Day, Explorers!  </w:t>
      </w:r>
      <w:r w:rsidRPr="003D18EB">
        <w:rPr>
          <w:rFonts w:ascii="Calibri" w:hAnsi="Calibri" w:cs="Calibri"/>
          <w:b/>
          <w:bCs/>
          <w:i/>
          <w:iCs/>
          <w:color w:val="auto"/>
        </w:rPr>
        <w:t>Remember to have LJ PRIDE in who you are, in what you do, and in our school!</w:t>
      </w:r>
    </w:p>
    <w:bookmarkEnd w:id="0"/>
    <w:p w:rsidR="006A2742" w:rsidRDefault="006A2742"/>
    <w:sectPr w:rsidR="006A2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8EB"/>
    <w:rsid w:val="003D18EB"/>
    <w:rsid w:val="006A2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22C9E-B0F4-4640-B9BB-100F8F80C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8EB"/>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18EB"/>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6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jQGGuRouXhia7md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2020-01-21T23:51:00Z</dcterms:created>
  <dcterms:modified xsi:type="dcterms:W3CDTF">2020-01-21T23:52:00Z</dcterms:modified>
</cp:coreProperties>
</file>