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23" w:rsidRPr="003D3423" w:rsidRDefault="003D3423" w:rsidP="003D342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D3423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December 14th, 2020</w:t>
      </w:r>
    </w:p>
    <w:p w:rsidR="003D3423" w:rsidRPr="003D3423" w:rsidRDefault="003D3423" w:rsidP="003D3423">
      <w:pPr>
        <w:jc w:val="center"/>
        <w:rPr>
          <w:rFonts w:ascii="Calibri" w:hAnsi="Calibri" w:cs="Calibri"/>
          <w:sz w:val="22"/>
          <w:szCs w:val="22"/>
        </w:rPr>
      </w:pPr>
    </w:p>
    <w:p w:rsidR="003D3423" w:rsidRPr="003D3423" w:rsidRDefault="003D3423" w:rsidP="003D342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D3423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3D3423" w:rsidRPr="003D3423" w:rsidRDefault="003D3423" w:rsidP="003D3423">
      <w:pPr>
        <w:jc w:val="center"/>
        <w:rPr>
          <w:rFonts w:ascii="Calibri" w:hAnsi="Calibri" w:cs="Calibri"/>
          <w:sz w:val="22"/>
          <w:szCs w:val="22"/>
        </w:rPr>
      </w:pP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sz w:val="22"/>
          <w:szCs w:val="22"/>
        </w:rPr>
        <w:t> </w:t>
      </w:r>
    </w:p>
    <w:p w:rsidR="003D3423" w:rsidRPr="003D3423" w:rsidRDefault="003D3423" w:rsidP="003D3423">
      <w:pPr>
        <w:rPr>
          <w:rFonts w:ascii="Calibri" w:hAnsi="Calibri" w:cs="Calibri"/>
          <w:b/>
          <w:bCs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3D3423" w:rsidRPr="003D3423" w:rsidRDefault="003D3423" w:rsidP="003D3423">
      <w:pPr>
        <w:rPr>
          <w:rFonts w:ascii="Calibri" w:hAnsi="Calibri" w:cs="Calibri"/>
          <w:b/>
          <w:bCs/>
          <w:sz w:val="22"/>
          <w:szCs w:val="22"/>
        </w:rPr>
      </w:pP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3D3423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3D3423">
        <w:rPr>
          <w:rFonts w:ascii="Calibri" w:hAnsi="Calibri" w:cs="Calibri"/>
          <w:b/>
          <w:bCs/>
          <w:sz w:val="22"/>
          <w:szCs w:val="22"/>
        </w:rPr>
        <w:t xml:space="preserve"> at two service times.  </w:t>
      </w:r>
    </w:p>
    <w:p w:rsidR="003D3423" w:rsidRPr="003D3423" w:rsidRDefault="003D3423" w:rsidP="003D342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3D3423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3D3423" w:rsidRPr="003D3423" w:rsidRDefault="003D3423" w:rsidP="003D342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3D3423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</w:p>
    <w:p w:rsidR="003D3423" w:rsidRPr="003D3423" w:rsidRDefault="003D3423" w:rsidP="003D3423">
      <w:pPr>
        <w:rPr>
          <w:rFonts w:ascii="Calibri" w:hAnsi="Calibri" w:cs="Calibri"/>
          <w:b/>
          <w:sz w:val="22"/>
          <w:szCs w:val="22"/>
        </w:rPr>
      </w:pPr>
      <w:r w:rsidRPr="003D3423">
        <w:rPr>
          <w:rFonts w:ascii="Calibri" w:hAnsi="Calibri" w:cs="Calibri"/>
          <w:b/>
          <w:sz w:val="22"/>
          <w:szCs w:val="22"/>
        </w:rPr>
        <w:t>Winter Break</w:t>
      </w:r>
    </w:p>
    <w:p w:rsidR="003D3423" w:rsidRPr="003D3423" w:rsidRDefault="003D3423" w:rsidP="003D3423">
      <w:pPr>
        <w:rPr>
          <w:rFonts w:ascii="Calibri" w:hAnsi="Calibri" w:cs="Calibri"/>
          <w:b/>
          <w:sz w:val="22"/>
          <w:szCs w:val="22"/>
        </w:rPr>
      </w:pP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sz w:val="22"/>
          <w:szCs w:val="22"/>
        </w:rPr>
        <w:t>Winter break will be from Monday, December 21</w:t>
      </w:r>
      <w:r w:rsidRPr="003D3423">
        <w:rPr>
          <w:rFonts w:ascii="Calibri" w:hAnsi="Calibri" w:cs="Calibri"/>
          <w:sz w:val="22"/>
          <w:szCs w:val="22"/>
          <w:vertAlign w:val="superscript"/>
        </w:rPr>
        <w:t>st</w:t>
      </w:r>
      <w:r w:rsidRPr="003D3423">
        <w:rPr>
          <w:rFonts w:ascii="Calibri" w:hAnsi="Calibri" w:cs="Calibri"/>
          <w:sz w:val="22"/>
          <w:szCs w:val="22"/>
        </w:rPr>
        <w:t>, through Friday, January 8</w:t>
      </w:r>
      <w:r w:rsidRPr="003D3423">
        <w:rPr>
          <w:rFonts w:ascii="Calibri" w:hAnsi="Calibri" w:cs="Calibri"/>
          <w:sz w:val="22"/>
          <w:szCs w:val="22"/>
          <w:vertAlign w:val="superscript"/>
        </w:rPr>
        <w:t>th</w:t>
      </w:r>
      <w:r w:rsidRPr="003D3423">
        <w:rPr>
          <w:rFonts w:ascii="Calibri" w:hAnsi="Calibri" w:cs="Calibri"/>
          <w:sz w:val="22"/>
          <w:szCs w:val="22"/>
        </w:rPr>
        <w:t xml:space="preserve">.  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sz w:val="22"/>
          <w:szCs w:val="22"/>
        </w:rPr>
        <w:t> 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>WEDNESDAY REMINDERS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> 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>ADVISORY FROM</w:t>
      </w:r>
      <w:proofErr w:type="gramStart"/>
      <w:r w:rsidRPr="003D3423">
        <w:rPr>
          <w:rFonts w:ascii="Calibri" w:hAnsi="Calibri" w:cs="Calibri"/>
          <w:b/>
          <w:bCs/>
          <w:sz w:val="22"/>
          <w:szCs w:val="22"/>
        </w:rPr>
        <w:t>  8:20AM</w:t>
      </w:r>
      <w:proofErr w:type="gramEnd"/>
      <w:r w:rsidRPr="003D3423">
        <w:rPr>
          <w:rFonts w:ascii="Calibri" w:hAnsi="Calibri" w:cs="Calibri"/>
          <w:b/>
          <w:bCs/>
          <w:sz w:val="22"/>
          <w:szCs w:val="22"/>
        </w:rPr>
        <w:t xml:space="preserve"> TO 8:30AM FOR </w:t>
      </w:r>
      <w:r w:rsidRPr="003D3423">
        <w:rPr>
          <w:rFonts w:ascii="Calibri" w:hAnsi="Calibri" w:cs="Calibri"/>
          <w:b/>
          <w:bCs/>
          <w:sz w:val="22"/>
          <w:szCs w:val="22"/>
          <w:u w:val="single"/>
        </w:rPr>
        <w:t>ALL</w:t>
      </w:r>
      <w:r w:rsidRPr="003D3423">
        <w:rPr>
          <w:rFonts w:ascii="Calibri" w:hAnsi="Calibri" w:cs="Calibri"/>
          <w:b/>
          <w:bCs/>
          <w:sz w:val="22"/>
          <w:szCs w:val="22"/>
        </w:rPr>
        <w:t xml:space="preserve"> STUDENTS</w:t>
      </w:r>
      <w:r w:rsidRPr="003D3423">
        <w:rPr>
          <w:rFonts w:ascii="Calibri" w:hAnsi="Calibri" w:cs="Calibri"/>
          <w:sz w:val="22"/>
          <w:szCs w:val="22"/>
        </w:rPr>
        <w:t xml:space="preserve">.  </w:t>
      </w:r>
      <w:r w:rsidRPr="003D3423">
        <w:rPr>
          <w:rFonts w:ascii="Calibri" w:hAnsi="Calibri" w:cs="Calibri"/>
          <w:b/>
          <w:bCs/>
          <w:sz w:val="22"/>
          <w:szCs w:val="22"/>
        </w:rPr>
        <w:t>Asynchronous learning will occur for all students.  Additionally, students may be selected for enrichment and/or intervention via small group instruction</w:t>
      </w:r>
      <w:r w:rsidRPr="003D3423">
        <w:rPr>
          <w:rFonts w:ascii="Calibri" w:hAnsi="Calibri" w:cs="Calibri"/>
          <w:sz w:val="22"/>
          <w:szCs w:val="22"/>
        </w:rPr>
        <w:t>.  Small groups will be scheduled on Wednesday mornings between 8:40am and 12:10pm.  *Sites will schedule groups according to need.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sz w:val="22"/>
          <w:szCs w:val="22"/>
        </w:rPr>
        <w:t> </w:t>
      </w:r>
    </w:p>
    <w:p w:rsidR="003D3423" w:rsidRPr="003D3423" w:rsidRDefault="003D3423" w:rsidP="003D3423">
      <w:pPr>
        <w:rPr>
          <w:rFonts w:ascii="Calibri" w:hAnsi="Calibri" w:cs="Calibri"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3D3423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3D3423" w:rsidRPr="003D3423" w:rsidRDefault="003D3423" w:rsidP="003D3423">
      <w:pPr>
        <w:rPr>
          <w:sz w:val="22"/>
          <w:szCs w:val="22"/>
        </w:rPr>
      </w:pPr>
    </w:p>
    <w:p w:rsidR="003D3423" w:rsidRPr="003D3423" w:rsidRDefault="003D3423" w:rsidP="003D3423">
      <w:pPr>
        <w:rPr>
          <w:sz w:val="22"/>
          <w:szCs w:val="22"/>
        </w:rPr>
      </w:pPr>
    </w:p>
    <w:p w:rsidR="003D3423" w:rsidRPr="003D3423" w:rsidRDefault="003D3423" w:rsidP="003D342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D3423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3D3423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8174DA" w:rsidRDefault="008174DA"/>
    <w:sectPr w:rsidR="0081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3"/>
    <w:rsid w:val="003D3423"/>
    <w:rsid w:val="008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6659-7529-4A87-96EB-9D0C5C49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2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2020-12-11T23:03:00Z</dcterms:created>
  <dcterms:modified xsi:type="dcterms:W3CDTF">2020-12-11T23:05:00Z</dcterms:modified>
</cp:coreProperties>
</file>