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95" w:rsidRPr="00281395" w:rsidRDefault="00281395" w:rsidP="0028139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281395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February 16th, 2021</w:t>
      </w:r>
    </w:p>
    <w:p w:rsidR="00281395" w:rsidRPr="00281395" w:rsidRDefault="00281395" w:rsidP="00281395">
      <w:pPr>
        <w:jc w:val="center"/>
        <w:rPr>
          <w:rFonts w:ascii="Calibri" w:hAnsi="Calibri" w:cs="Calibri"/>
          <w:sz w:val="22"/>
          <w:szCs w:val="22"/>
        </w:rPr>
      </w:pPr>
    </w:p>
    <w:p w:rsidR="00281395" w:rsidRPr="00281395" w:rsidRDefault="00281395" w:rsidP="0028139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81395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281395" w:rsidRPr="00281395" w:rsidRDefault="00281395" w:rsidP="00281395">
      <w:pPr>
        <w:jc w:val="center"/>
        <w:rPr>
          <w:rFonts w:ascii="Calibri" w:hAnsi="Calibri" w:cs="Calibri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  <w:r w:rsidRPr="00281395">
        <w:rPr>
          <w:rFonts w:ascii="Calibri" w:hAnsi="Calibri" w:cs="Calibri"/>
          <w:sz w:val="22"/>
          <w:szCs w:val="22"/>
        </w:rPr>
        <w:t> </w:t>
      </w: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b/>
          <w:bCs/>
          <w:sz w:val="22"/>
          <w:szCs w:val="22"/>
        </w:rPr>
      </w:pPr>
      <w:r w:rsidRPr="00281395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281395" w:rsidRPr="00281395" w:rsidRDefault="00281395" w:rsidP="00281395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color w:val="auto"/>
          <w:sz w:val="22"/>
          <w:szCs w:val="22"/>
        </w:rPr>
      </w:pPr>
      <w:r w:rsidRPr="00281395">
        <w:rPr>
          <w:rFonts w:ascii="Calibri" w:hAnsi="Calibri" w:cs="Calibri"/>
          <w:color w:val="auto"/>
          <w:sz w:val="22"/>
          <w:szCs w:val="22"/>
        </w:rPr>
        <w:t>Since Monday was a non-attendance day, please follow your Monday schedule tomorrow.</w:t>
      </w:r>
    </w:p>
    <w:p w:rsidR="00281395" w:rsidRPr="00281395" w:rsidRDefault="00281395" w:rsidP="00281395">
      <w:pPr>
        <w:rPr>
          <w:rFonts w:ascii="Calibri" w:hAnsi="Calibri" w:cs="Calibri"/>
          <w:color w:val="auto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281395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281395" w:rsidRPr="00281395" w:rsidRDefault="00281395" w:rsidP="00281395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281395">
        <w:rPr>
          <w:rFonts w:ascii="Calibri" w:hAnsi="Calibri" w:cs="Calibri"/>
          <w:color w:val="auto"/>
          <w:sz w:val="22"/>
          <w:szCs w:val="22"/>
        </w:rPr>
        <w:t xml:space="preserve">It is time to order your yearbook at jostensyearbooks.com.  Any families wishing to purchase a congratulatory ad for their student in the back of our yearbook, the deadline is February </w:t>
      </w:r>
      <w:r w:rsidRPr="00281395">
        <w:rPr>
          <w:rFonts w:ascii="Calibri" w:hAnsi="Calibri" w:cs="Calibri"/>
          <w:color w:val="1F497D"/>
          <w:sz w:val="22"/>
          <w:szCs w:val="22"/>
        </w:rPr>
        <w:t>26</w:t>
      </w:r>
      <w:r w:rsidRPr="00281395">
        <w:rPr>
          <w:rFonts w:ascii="Calibri" w:hAnsi="Calibri" w:cs="Calibri"/>
          <w:color w:val="auto"/>
          <w:sz w:val="22"/>
          <w:szCs w:val="22"/>
        </w:rPr>
        <w:t xml:space="preserve">th.  Congratulatory ads can be designed and purchased at </w:t>
      </w:r>
      <w:hyperlink r:id="rId5" w:history="1">
        <w:r w:rsidRPr="00281395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www.jostensyearbooks.com</w:t>
        </w:r>
      </w:hyperlink>
    </w:p>
    <w:p w:rsidR="00281395" w:rsidRPr="00281395" w:rsidRDefault="00281395" w:rsidP="00281395">
      <w:pPr>
        <w:rPr>
          <w:rFonts w:ascii="Calibri" w:hAnsi="Calibri" w:cs="Calibri"/>
          <w:color w:val="auto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b/>
          <w:bCs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  <w:r w:rsidRPr="00281395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281395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281395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281395" w:rsidRPr="00281395" w:rsidRDefault="00281395" w:rsidP="0028139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81395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281395" w:rsidRPr="00281395" w:rsidRDefault="00281395" w:rsidP="0028139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81395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  <w:r w:rsidRPr="00281395">
        <w:rPr>
          <w:rFonts w:ascii="Calibri" w:hAnsi="Calibri" w:cs="Calibri"/>
          <w:sz w:val="22"/>
          <w:szCs w:val="22"/>
        </w:rPr>
        <w:t> </w:t>
      </w: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  <w:r w:rsidRPr="00281395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  <w:r w:rsidRPr="00281395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  <w:r w:rsidRPr="00281395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281395">
        <w:rPr>
          <w:rFonts w:ascii="Calibri" w:hAnsi="Calibri" w:cs="Calibri"/>
          <w:sz w:val="22"/>
          <w:szCs w:val="22"/>
        </w:rPr>
        <w:t xml:space="preserve">tuning and fix-it time </w:t>
      </w:r>
      <w:r w:rsidRPr="00281395">
        <w:rPr>
          <w:rFonts w:ascii="Calibri" w:hAnsi="Calibri" w:cs="Calibri"/>
          <w:color w:val="auto"/>
          <w:sz w:val="22"/>
          <w:szCs w:val="22"/>
        </w:rPr>
        <w:t xml:space="preserve">this </w:t>
      </w:r>
      <w:r w:rsidRPr="00281395">
        <w:rPr>
          <w:rFonts w:ascii="Calibri" w:hAnsi="Calibri" w:cs="Calibri"/>
          <w:sz w:val="22"/>
          <w:szCs w:val="22"/>
        </w:rPr>
        <w:t>Wednesday</w:t>
      </w:r>
      <w:r w:rsidRPr="00281395">
        <w:rPr>
          <w:rFonts w:ascii="Calibri" w:hAnsi="Calibri" w:cs="Calibri"/>
          <w:color w:val="auto"/>
          <w:sz w:val="22"/>
          <w:szCs w:val="22"/>
        </w:rPr>
        <w:t xml:space="preserve"> is </w:t>
      </w:r>
      <w:r w:rsidRPr="00281395">
        <w:rPr>
          <w:rFonts w:ascii="Calibri" w:hAnsi="Calibri" w:cs="Calibri"/>
          <w:sz w:val="22"/>
          <w:szCs w:val="22"/>
        </w:rPr>
        <w:t xml:space="preserve">from </w:t>
      </w:r>
      <w:r w:rsidRPr="00281395">
        <w:rPr>
          <w:rFonts w:ascii="Calibri" w:hAnsi="Calibri" w:cs="Calibri"/>
          <w:color w:val="auto"/>
          <w:sz w:val="22"/>
          <w:szCs w:val="22"/>
        </w:rPr>
        <w:t>12:00 to 12:45</w:t>
      </w:r>
      <w:r w:rsidRPr="00281395">
        <w:rPr>
          <w:rFonts w:ascii="Calibri" w:hAnsi="Calibri" w:cs="Calibri"/>
          <w:sz w:val="22"/>
          <w:szCs w:val="22"/>
        </w:rPr>
        <w:t>.</w:t>
      </w: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sz w:val="22"/>
          <w:szCs w:val="22"/>
        </w:rPr>
      </w:pPr>
    </w:p>
    <w:p w:rsidR="00281395" w:rsidRPr="00281395" w:rsidRDefault="00281395" w:rsidP="0028139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81395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281395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bookmarkEnd w:id="0"/>
    <w:p w:rsidR="005043CF" w:rsidRDefault="005043CF"/>
    <w:sectPr w:rsidR="0050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5"/>
    <w:rsid w:val="00281395"/>
    <w:rsid w:val="005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A93E3-19BA-478A-B2BA-8E88DA1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95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395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stensyear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2021-02-13T00:04:00Z</dcterms:created>
  <dcterms:modified xsi:type="dcterms:W3CDTF">2021-02-13T00:05:00Z</dcterms:modified>
</cp:coreProperties>
</file>