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4F4019" w:rsidP="00A76575">
      <w:pPr>
        <w:tabs>
          <w:tab w:val="left" w:pos="720"/>
          <w:tab w:val="center" w:pos="4770"/>
        </w:tabs>
        <w:jc w:val="center"/>
        <w:rPr>
          <w:rFonts w:ascii="Comic Sans MS" w:hAnsi="Comic Sans MS"/>
          <w:b/>
          <w:bCs/>
          <w:noProof/>
          <w:color w:val="FF0000"/>
          <w:sz w:val="28"/>
          <w:szCs w:val="28"/>
        </w:rPr>
      </w:pPr>
      <w:r>
        <w:rPr>
          <w:rFonts w:ascii="Comic Sans MS" w:hAnsi="Comic Sans MS"/>
          <w:b/>
          <w:bCs/>
          <w:noProof/>
          <w:color w:val="FF0000"/>
          <w:sz w:val="28"/>
          <w:szCs w:val="28"/>
        </w:rPr>
        <w:drawing>
          <wp:inline distT="0" distB="0" distL="0" distR="0">
            <wp:extent cx="6057900" cy="1219200"/>
            <wp:effectExtent l="0" t="0" r="0" b="0"/>
            <wp:docPr id="8" name="Picture 8" descr="C:\Users\laraiza\AppData\Local\Microsoft\Windows\Temporary Internet Files\Content.IE5\0QEGU1P2\Disney_Logo-650x4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raiza\AppData\Local\Microsoft\Windows\Temporary Internet Files\Content.IE5\0QEGU1P2\Disney_Logo-650x40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7900" cy="1219200"/>
                    </a:xfrm>
                    <a:prstGeom prst="rect">
                      <a:avLst/>
                    </a:prstGeom>
                    <a:noFill/>
                    <a:ln>
                      <a:noFill/>
                    </a:ln>
                  </pic:spPr>
                </pic:pic>
              </a:graphicData>
            </a:graphic>
          </wp:inline>
        </w:drawing>
      </w:r>
    </w:p>
    <w:p w:rsidR="00D24524" w:rsidRDefault="00D24524" w:rsidP="00775F8D">
      <w:pPr>
        <w:pStyle w:val="NoSpacing"/>
        <w:jc w:val="center"/>
        <w:rPr>
          <w:rFonts w:ascii="Brush Script" w:hAnsi="Brush Script"/>
          <w:sz w:val="48"/>
          <w:szCs w:val="48"/>
        </w:rPr>
      </w:pPr>
      <w:r>
        <w:rPr>
          <w:rFonts w:ascii="Brush Script" w:hAnsi="Brush Script"/>
          <w:sz w:val="48"/>
          <w:szCs w:val="48"/>
        </w:rPr>
        <w:t>Class of 2017 Have fun at Grad Nite!</w:t>
      </w:r>
    </w:p>
    <w:p w:rsidR="00D24524" w:rsidRDefault="00D24524" w:rsidP="00775F8D">
      <w:pPr>
        <w:pStyle w:val="NoSpacing"/>
        <w:jc w:val="center"/>
        <w:rPr>
          <w:rFonts w:ascii="Brush Script" w:hAnsi="Brush Script"/>
          <w:sz w:val="48"/>
          <w:szCs w:val="48"/>
        </w:rPr>
      </w:pPr>
    </w:p>
    <w:p w:rsidR="00775F8D" w:rsidRDefault="00E6043E" w:rsidP="00775F8D">
      <w:pPr>
        <w:pStyle w:val="NoSpacing"/>
        <w:jc w:val="center"/>
        <w:rPr>
          <w:rFonts w:ascii="Brush Script" w:hAnsi="Brush Script"/>
          <w:sz w:val="48"/>
          <w:szCs w:val="48"/>
        </w:rPr>
      </w:pPr>
      <w:r>
        <w:rPr>
          <w:rFonts w:ascii="Brush Script" w:hAnsi="Brush Script"/>
          <w:sz w:val="48"/>
          <w:szCs w:val="48"/>
        </w:rPr>
        <w:t xml:space="preserve">May </w:t>
      </w:r>
      <w:r w:rsidR="0071763B">
        <w:rPr>
          <w:rFonts w:ascii="Brush Script" w:hAnsi="Brush Script"/>
          <w:sz w:val="48"/>
          <w:szCs w:val="48"/>
        </w:rPr>
        <w:t>1</w:t>
      </w:r>
      <w:r w:rsidR="00D42DB9">
        <w:rPr>
          <w:rFonts w:ascii="Brush Script" w:hAnsi="Brush Script"/>
          <w:sz w:val="48"/>
          <w:szCs w:val="48"/>
        </w:rPr>
        <w:t>7</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C42833" w:rsidRDefault="00C42833" w:rsidP="00C42833">
      <w:pPr>
        <w:autoSpaceDE w:val="0"/>
        <w:autoSpaceDN w:val="0"/>
        <w:spacing w:before="16"/>
        <w:rPr>
          <w:rFonts w:ascii="Comic Sans MS" w:hAnsi="Comic Sans MS"/>
          <w:b/>
          <w:bCs/>
          <w:color w:val="7030A0"/>
          <w:u w:val="single"/>
        </w:rPr>
      </w:pPr>
      <w:r>
        <w:rPr>
          <w:rFonts w:ascii="Comic Sans MS" w:hAnsi="Comic Sans MS"/>
          <w:b/>
          <w:bCs/>
          <w:color w:val="943634"/>
        </w:rPr>
        <w:t xml:space="preserve">           </w:t>
      </w:r>
      <w:r>
        <w:rPr>
          <w:rFonts w:ascii="Comic Sans MS" w:hAnsi="Comic Sans MS"/>
          <w:b/>
          <w:bCs/>
          <w:color w:val="7030A0"/>
          <w:highlight w:val="lightGray"/>
          <w:u w:val="single"/>
        </w:rPr>
        <w:t>REGULAR – Tues.-Thurs., May 16-18, 2017</w:t>
      </w:r>
    </w:p>
    <w:tbl>
      <w:tblPr>
        <w:tblW w:w="0" w:type="auto"/>
        <w:tblInd w:w="820" w:type="dxa"/>
        <w:tblCellMar>
          <w:left w:w="0" w:type="dxa"/>
          <w:right w:w="0" w:type="dxa"/>
        </w:tblCellMar>
        <w:tblLook w:val="04A0" w:firstRow="1" w:lastRow="0" w:firstColumn="1" w:lastColumn="0" w:noHBand="0" w:noVBand="1"/>
      </w:tblPr>
      <w:tblGrid>
        <w:gridCol w:w="1621"/>
        <w:gridCol w:w="1407"/>
        <w:gridCol w:w="1353"/>
        <w:gridCol w:w="1807"/>
      </w:tblGrid>
      <w:tr w:rsidR="00C42833" w:rsidTr="00C42833">
        <w:trPr>
          <w:trHeight w:hRule="exact" w:val="319"/>
        </w:trPr>
        <w:tc>
          <w:tcPr>
            <w:tcW w:w="1621" w:type="dxa"/>
            <w:hideMark/>
          </w:tcPr>
          <w:p w:rsidR="00C42833" w:rsidRDefault="00C42833">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407" w:type="dxa"/>
            <w:hideMark/>
          </w:tcPr>
          <w:p w:rsidR="00C42833" w:rsidRDefault="00C42833">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353" w:type="dxa"/>
            <w:hideMark/>
          </w:tcPr>
          <w:p w:rsidR="00C42833" w:rsidRDefault="00C42833">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807" w:type="dxa"/>
            <w:hideMark/>
          </w:tcPr>
          <w:p w:rsidR="00C42833" w:rsidRDefault="00C42833">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C42833" w:rsidTr="00C42833">
        <w:trPr>
          <w:trHeight w:hRule="exact" w:val="307"/>
        </w:trPr>
        <w:tc>
          <w:tcPr>
            <w:tcW w:w="1621" w:type="dxa"/>
            <w:hideMark/>
          </w:tcPr>
          <w:p w:rsidR="00C42833" w:rsidRDefault="00C42833">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407" w:type="dxa"/>
            <w:hideMark/>
          </w:tcPr>
          <w:p w:rsidR="00C42833" w:rsidRDefault="00C42833">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353" w:type="dxa"/>
            <w:hideMark/>
          </w:tcPr>
          <w:p w:rsidR="00C42833" w:rsidRDefault="00C42833">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807" w:type="dxa"/>
            <w:hideMark/>
          </w:tcPr>
          <w:p w:rsidR="00C42833" w:rsidRDefault="00C42833">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C42833" w:rsidTr="00C42833">
        <w:trPr>
          <w:trHeight w:hRule="exact" w:val="307"/>
        </w:trPr>
        <w:tc>
          <w:tcPr>
            <w:tcW w:w="1621" w:type="dxa"/>
            <w:hideMark/>
          </w:tcPr>
          <w:p w:rsidR="00C42833" w:rsidRDefault="00C42833">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407" w:type="dxa"/>
            <w:hideMark/>
          </w:tcPr>
          <w:p w:rsidR="00C42833" w:rsidRDefault="00C42833">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353" w:type="dxa"/>
            <w:hideMark/>
          </w:tcPr>
          <w:p w:rsidR="00C42833" w:rsidRDefault="00C42833">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807" w:type="dxa"/>
            <w:hideMark/>
          </w:tcPr>
          <w:p w:rsidR="00C42833" w:rsidRDefault="00C42833">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C42833" w:rsidTr="00C42833">
        <w:trPr>
          <w:trHeight w:hRule="exact" w:val="306"/>
        </w:trPr>
        <w:tc>
          <w:tcPr>
            <w:tcW w:w="1621" w:type="dxa"/>
            <w:hideMark/>
          </w:tcPr>
          <w:p w:rsidR="00C42833" w:rsidRDefault="00C42833">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407" w:type="dxa"/>
            <w:hideMark/>
          </w:tcPr>
          <w:p w:rsidR="00C42833" w:rsidRDefault="00C42833">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353" w:type="dxa"/>
            <w:hideMark/>
          </w:tcPr>
          <w:p w:rsidR="00C42833" w:rsidRDefault="00C42833">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807" w:type="dxa"/>
            <w:hideMark/>
          </w:tcPr>
          <w:p w:rsidR="00C42833" w:rsidRDefault="00C42833">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C42833" w:rsidTr="00C42833">
        <w:trPr>
          <w:trHeight w:hRule="exact" w:val="307"/>
        </w:trPr>
        <w:tc>
          <w:tcPr>
            <w:tcW w:w="1621" w:type="dxa"/>
            <w:hideMark/>
          </w:tcPr>
          <w:p w:rsidR="00C42833" w:rsidRDefault="00C42833">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407" w:type="dxa"/>
            <w:hideMark/>
          </w:tcPr>
          <w:p w:rsidR="00C42833" w:rsidRDefault="00C42833">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353" w:type="dxa"/>
            <w:hideMark/>
          </w:tcPr>
          <w:p w:rsidR="00C42833" w:rsidRDefault="00C42833">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807" w:type="dxa"/>
            <w:hideMark/>
          </w:tcPr>
          <w:p w:rsidR="00C42833" w:rsidRDefault="00C42833">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C42833" w:rsidTr="00C42833">
        <w:trPr>
          <w:trHeight w:hRule="exact" w:val="307"/>
        </w:trPr>
        <w:tc>
          <w:tcPr>
            <w:tcW w:w="1621" w:type="dxa"/>
            <w:shd w:val="clear" w:color="auto" w:fill="CCC0D9"/>
            <w:hideMark/>
          </w:tcPr>
          <w:p w:rsidR="00C42833" w:rsidRDefault="00C42833">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407" w:type="dxa"/>
            <w:shd w:val="clear" w:color="auto" w:fill="CCC0D9"/>
            <w:hideMark/>
          </w:tcPr>
          <w:p w:rsidR="00C42833" w:rsidRDefault="00C42833">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353" w:type="dxa"/>
            <w:shd w:val="clear" w:color="auto" w:fill="CCC0D9"/>
            <w:hideMark/>
          </w:tcPr>
          <w:p w:rsidR="00C42833" w:rsidRDefault="00C42833">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807" w:type="dxa"/>
            <w:shd w:val="clear" w:color="auto" w:fill="CCC0D9"/>
            <w:hideMark/>
          </w:tcPr>
          <w:p w:rsidR="00C42833" w:rsidRDefault="00C42833">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C42833" w:rsidTr="00C42833">
        <w:trPr>
          <w:trHeight w:hRule="exact" w:val="307"/>
        </w:trPr>
        <w:tc>
          <w:tcPr>
            <w:tcW w:w="1621" w:type="dxa"/>
            <w:hideMark/>
          </w:tcPr>
          <w:p w:rsidR="00C42833" w:rsidRDefault="00C42833">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407" w:type="dxa"/>
            <w:hideMark/>
          </w:tcPr>
          <w:p w:rsidR="00C42833" w:rsidRDefault="00C42833">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353" w:type="dxa"/>
            <w:hideMark/>
          </w:tcPr>
          <w:p w:rsidR="00C42833" w:rsidRDefault="00C42833">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807" w:type="dxa"/>
            <w:hideMark/>
          </w:tcPr>
          <w:p w:rsidR="00C42833" w:rsidRDefault="00C42833">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C42833" w:rsidTr="00C42833">
        <w:trPr>
          <w:trHeight w:hRule="exact" w:val="307"/>
        </w:trPr>
        <w:tc>
          <w:tcPr>
            <w:tcW w:w="1621" w:type="dxa"/>
            <w:hideMark/>
          </w:tcPr>
          <w:p w:rsidR="00C42833" w:rsidRDefault="00C42833">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407" w:type="dxa"/>
            <w:hideMark/>
          </w:tcPr>
          <w:p w:rsidR="00C42833" w:rsidRDefault="00C42833">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353" w:type="dxa"/>
            <w:hideMark/>
          </w:tcPr>
          <w:p w:rsidR="00C42833" w:rsidRDefault="00C42833">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807" w:type="dxa"/>
            <w:hideMark/>
          </w:tcPr>
          <w:p w:rsidR="00C42833" w:rsidRDefault="00C42833">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C42833" w:rsidRDefault="00C42833" w:rsidP="00C42833">
      <w:pPr>
        <w:ind w:left="360"/>
        <w:rPr>
          <w:rFonts w:ascii="Comic Sans MS" w:hAnsi="Comic Sans MS"/>
          <w:b/>
          <w:bCs/>
          <w:sz w:val="22"/>
          <w:szCs w:val="22"/>
        </w:rPr>
      </w:pPr>
      <w:r>
        <w:rPr>
          <w:rFonts w:ascii="Comic Sans MS" w:hAnsi="Comic Sans MS"/>
          <w:b/>
          <w:bCs/>
        </w:rPr>
        <w:t xml:space="preserve">         </w:t>
      </w:r>
    </w:p>
    <w:p w:rsidR="00C42833" w:rsidRDefault="00C42833" w:rsidP="00C42833">
      <w:pPr>
        <w:ind w:left="360"/>
        <w:rPr>
          <w:rFonts w:ascii="Comic Sans MS" w:hAnsi="Comic Sans MS"/>
          <w:b/>
          <w:bCs/>
          <w:u w:val="single"/>
        </w:rPr>
      </w:pPr>
      <w:r>
        <w:rPr>
          <w:rFonts w:ascii="Comic Sans MS" w:hAnsi="Comic Sans MS"/>
          <w:b/>
          <w:bCs/>
        </w:rPr>
        <w:t xml:space="preserve">             </w:t>
      </w:r>
      <w:r>
        <w:rPr>
          <w:rFonts w:ascii="Comic Sans MS" w:hAnsi="Comic Sans MS"/>
          <w:b/>
          <w:bCs/>
          <w:u w:val="single"/>
        </w:rPr>
        <w:t>FAREWELL ASSEMBLY BELL SCHEDULE, FRIDAY, MAY 19, 2017</w:t>
      </w:r>
    </w:p>
    <w:tbl>
      <w:tblPr>
        <w:tblW w:w="6004" w:type="dxa"/>
        <w:tblInd w:w="2808" w:type="dxa"/>
        <w:tblCellMar>
          <w:left w:w="0" w:type="dxa"/>
          <w:right w:w="0" w:type="dxa"/>
        </w:tblCellMar>
        <w:tblLook w:val="04A0" w:firstRow="1" w:lastRow="0" w:firstColumn="1" w:lastColumn="0" w:noHBand="0" w:noVBand="1"/>
      </w:tblPr>
      <w:tblGrid>
        <w:gridCol w:w="1906"/>
        <w:gridCol w:w="1218"/>
        <w:gridCol w:w="1170"/>
        <w:gridCol w:w="1710"/>
      </w:tblGrid>
      <w:tr w:rsidR="00C42833" w:rsidTr="00C42833">
        <w:trPr>
          <w:trHeight w:val="300"/>
        </w:trPr>
        <w:tc>
          <w:tcPr>
            <w:tcW w:w="1906" w:type="dxa"/>
            <w:noWrap/>
            <w:tcMar>
              <w:top w:w="0" w:type="dxa"/>
              <w:left w:w="108" w:type="dxa"/>
              <w:bottom w:w="0" w:type="dxa"/>
              <w:right w:w="108" w:type="dxa"/>
            </w:tcMar>
            <w:vAlign w:val="bottom"/>
            <w:hideMark/>
          </w:tcPr>
          <w:p w:rsidR="00C42833" w:rsidRDefault="00C42833">
            <w:pPr>
              <w:rPr>
                <w:rFonts w:ascii="Times New Roman" w:eastAsiaTheme="minorHAnsi" w:hAnsi="Times New Roman"/>
                <w:b/>
                <w:bCs/>
              </w:rPr>
            </w:pPr>
            <w:r>
              <w:rPr>
                <w:b/>
                <w:bCs/>
              </w:rPr>
              <w:t>Period</w:t>
            </w:r>
          </w:p>
        </w:tc>
        <w:tc>
          <w:tcPr>
            <w:tcW w:w="1218" w:type="dxa"/>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Start</w:t>
            </w:r>
          </w:p>
        </w:tc>
        <w:tc>
          <w:tcPr>
            <w:tcW w:w="1170" w:type="dxa"/>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Finish</w:t>
            </w:r>
          </w:p>
        </w:tc>
        <w:tc>
          <w:tcPr>
            <w:tcW w:w="1710" w:type="dxa"/>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Minutes</w:t>
            </w:r>
          </w:p>
        </w:tc>
      </w:tr>
      <w:tr w:rsidR="00C42833" w:rsidTr="00C42833">
        <w:trPr>
          <w:trHeight w:val="300"/>
        </w:trPr>
        <w:tc>
          <w:tcPr>
            <w:tcW w:w="190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0</w:t>
            </w:r>
          </w:p>
        </w:tc>
        <w:tc>
          <w:tcPr>
            <w:tcW w:w="12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7:31 AM</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8:17 AM</w:t>
            </w:r>
          </w:p>
        </w:tc>
        <w:tc>
          <w:tcPr>
            <w:tcW w:w="17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46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1 (Roll Only)</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8:23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8:30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7</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Walk to Gym</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8:30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8:40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10</w:t>
            </w:r>
          </w:p>
        </w:tc>
      </w:tr>
      <w:tr w:rsidR="00C42833" w:rsidTr="00C42833">
        <w:trPr>
          <w:trHeight w:val="300"/>
        </w:trPr>
        <w:tc>
          <w:tcPr>
            <w:tcW w:w="1906" w:type="dxa"/>
            <w:tcBorders>
              <w:top w:val="nil"/>
              <w:left w:val="single" w:sz="8" w:space="0" w:color="auto"/>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rPr>
                <w:rFonts w:ascii="Calibri" w:eastAsiaTheme="minorHAnsi" w:hAnsi="Calibri"/>
                <w:b/>
                <w:bCs/>
                <w:color w:val="000000"/>
              </w:rPr>
            </w:pPr>
            <w:r>
              <w:rPr>
                <w:b/>
                <w:bCs/>
                <w:color w:val="000000"/>
              </w:rPr>
              <w:t>Farewell Assembly</w:t>
            </w:r>
          </w:p>
        </w:tc>
        <w:tc>
          <w:tcPr>
            <w:tcW w:w="1218"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right"/>
              <w:rPr>
                <w:rFonts w:ascii="Calibri" w:eastAsiaTheme="minorHAnsi" w:hAnsi="Calibri"/>
                <w:b/>
                <w:bCs/>
                <w:color w:val="000000"/>
              </w:rPr>
            </w:pPr>
            <w:r>
              <w:rPr>
                <w:b/>
                <w:bCs/>
                <w:color w:val="000000"/>
              </w:rPr>
              <w:t>8:40 AM</w:t>
            </w:r>
          </w:p>
        </w:tc>
        <w:tc>
          <w:tcPr>
            <w:tcW w:w="117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right"/>
              <w:rPr>
                <w:rFonts w:ascii="Calibri" w:eastAsiaTheme="minorHAnsi" w:hAnsi="Calibri"/>
                <w:b/>
                <w:bCs/>
                <w:color w:val="000000"/>
              </w:rPr>
            </w:pPr>
            <w:r>
              <w:rPr>
                <w:b/>
                <w:bCs/>
                <w:color w:val="000000"/>
              </w:rPr>
              <w:t>10:10 AM</w:t>
            </w:r>
          </w:p>
        </w:tc>
        <w:tc>
          <w:tcPr>
            <w:tcW w:w="171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90</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10:10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10:16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lastRenderedPageBreak/>
              <w:t>Period 1</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10:16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10:54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10:54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11:00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2</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11:00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11:45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45</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11:45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11:51 AM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3</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11:51 AM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12:29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r w:rsidR="00C42833" w:rsidTr="00C42833">
        <w:trPr>
          <w:trHeight w:val="300"/>
        </w:trPr>
        <w:tc>
          <w:tcPr>
            <w:tcW w:w="1906" w:type="dxa"/>
            <w:tcBorders>
              <w:top w:val="nil"/>
              <w:left w:val="single" w:sz="8" w:space="0" w:color="auto"/>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rPr>
                <w:rFonts w:ascii="Calibri" w:eastAsiaTheme="minorHAnsi" w:hAnsi="Calibri"/>
                <w:b/>
                <w:bCs/>
                <w:color w:val="000000"/>
              </w:rPr>
            </w:pPr>
            <w:r>
              <w:rPr>
                <w:b/>
                <w:bCs/>
                <w:color w:val="000000"/>
              </w:rPr>
              <w:t>Lunch</w:t>
            </w:r>
          </w:p>
        </w:tc>
        <w:tc>
          <w:tcPr>
            <w:tcW w:w="1218"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right"/>
              <w:rPr>
                <w:rFonts w:ascii="Calibri" w:eastAsiaTheme="minorHAnsi" w:hAnsi="Calibri"/>
                <w:b/>
                <w:bCs/>
                <w:color w:val="000000"/>
              </w:rPr>
            </w:pPr>
            <w:r>
              <w:rPr>
                <w:b/>
                <w:bCs/>
                <w:color w:val="000000"/>
              </w:rPr>
              <w:t>12:29 PM</w:t>
            </w:r>
          </w:p>
        </w:tc>
        <w:tc>
          <w:tcPr>
            <w:tcW w:w="117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right"/>
              <w:rPr>
                <w:rFonts w:ascii="Calibri" w:eastAsiaTheme="minorHAnsi" w:hAnsi="Calibri"/>
                <w:b/>
                <w:bCs/>
                <w:color w:val="000000"/>
              </w:rPr>
            </w:pPr>
            <w:r>
              <w:rPr>
                <w:b/>
                <w:bCs/>
                <w:color w:val="000000"/>
              </w:rPr>
              <w:t>1:09 PM</w:t>
            </w:r>
          </w:p>
        </w:tc>
        <w:tc>
          <w:tcPr>
            <w:tcW w:w="1710" w:type="dxa"/>
            <w:tcBorders>
              <w:top w:val="nil"/>
              <w:left w:val="nil"/>
              <w:bottom w:val="single" w:sz="8" w:space="0" w:color="auto"/>
              <w:right w:val="single" w:sz="8" w:space="0" w:color="auto"/>
            </w:tcBorders>
            <w:shd w:val="clear" w:color="auto" w:fill="F2DCDB"/>
            <w:noWrap/>
            <w:tcMar>
              <w:top w:w="0" w:type="dxa"/>
              <w:left w:w="108" w:type="dxa"/>
              <w:bottom w:w="0" w:type="dxa"/>
              <w:right w:w="108" w:type="dxa"/>
            </w:tcMar>
            <w:vAlign w:val="bottom"/>
            <w:hideMark/>
          </w:tcPr>
          <w:p w:rsidR="00C42833" w:rsidRDefault="00C42833">
            <w:pPr>
              <w:jc w:val="center"/>
              <w:rPr>
                <w:rFonts w:ascii="Calibri" w:eastAsiaTheme="minorHAnsi" w:hAnsi="Calibri"/>
                <w:b/>
                <w:bCs/>
                <w:color w:val="000000"/>
              </w:rPr>
            </w:pPr>
            <w:r>
              <w:rPr>
                <w:b/>
                <w:bCs/>
                <w:color w:val="000000"/>
              </w:rPr>
              <w:t>40</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1:09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1:15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4</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1:15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1:53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1:53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1:59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5</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1:59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2:37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Passing</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2:37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2:43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6</w:t>
            </w:r>
          </w:p>
        </w:tc>
      </w:tr>
      <w:tr w:rsidR="00C42833" w:rsidTr="00C42833">
        <w:trPr>
          <w:trHeight w:val="300"/>
        </w:trPr>
        <w:tc>
          <w:tcPr>
            <w:tcW w:w="1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rPr>
                <w:rFonts w:ascii="Calibri" w:eastAsiaTheme="minorHAnsi" w:hAnsi="Calibri"/>
                <w:color w:val="000000"/>
              </w:rPr>
            </w:pPr>
            <w:r>
              <w:rPr>
                <w:color w:val="000000"/>
              </w:rPr>
              <w:t>Period 6</w:t>
            </w:r>
          </w:p>
        </w:tc>
        <w:tc>
          <w:tcPr>
            <w:tcW w:w="12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2:43 PM</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right"/>
              <w:rPr>
                <w:rFonts w:ascii="Calibri" w:eastAsiaTheme="minorHAnsi" w:hAnsi="Calibri"/>
                <w:color w:val="000000"/>
              </w:rPr>
            </w:pPr>
            <w:r>
              <w:rPr>
                <w:color w:val="000000"/>
              </w:rPr>
              <w:t>3:21 PM</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42833" w:rsidRDefault="00C42833">
            <w:pPr>
              <w:jc w:val="center"/>
              <w:rPr>
                <w:rFonts w:ascii="Calibri" w:eastAsiaTheme="minorHAnsi" w:hAnsi="Calibri"/>
                <w:color w:val="000000"/>
              </w:rPr>
            </w:pPr>
            <w:r>
              <w:rPr>
                <w:color w:val="000000"/>
              </w:rPr>
              <w:t>38</w:t>
            </w:r>
          </w:p>
        </w:tc>
      </w:tr>
    </w:tbl>
    <w:p w:rsidR="00370FE2" w:rsidRDefault="001E4104" w:rsidP="00A66367">
      <w:pPr>
        <w:autoSpaceDE w:val="0"/>
        <w:autoSpaceDN w:val="0"/>
        <w:spacing w:before="16"/>
        <w:rPr>
          <w:rFonts w:ascii="Comic Sans MS" w:hAnsi="Comic Sans MS"/>
          <w:b/>
          <w:bCs/>
          <w:color w:val="FF0000"/>
        </w:rPr>
      </w:pPr>
      <w:r>
        <w:rPr>
          <w:rFonts w:ascii="Comic Sans MS" w:hAnsi="Comic Sans MS"/>
          <w:b/>
          <w:bCs/>
          <w:color w:val="943634"/>
        </w:rPr>
        <w:t xml:space="preserve">           </w:t>
      </w:r>
      <w:r w:rsidR="00A66367">
        <w:rPr>
          <w:rFonts w:ascii="Comic Sans MS" w:hAnsi="Comic Sans MS"/>
          <w:b/>
          <w:bCs/>
          <w:color w:val="943634"/>
        </w:rPr>
        <w:t xml:space="preserve">  </w:t>
      </w:r>
      <w:r w:rsidR="00F62FEC">
        <w:rPr>
          <w:rFonts w:ascii="Comic Sans MS" w:hAnsi="Comic Sans MS"/>
          <w:b/>
          <w:bCs/>
          <w:color w:val="943634"/>
        </w:rPr>
        <w:tab/>
      </w:r>
      <w:r w:rsidR="00F62FEC">
        <w:rPr>
          <w:rFonts w:ascii="Comic Sans MS" w:hAnsi="Comic Sans MS"/>
          <w:b/>
          <w:bCs/>
          <w:color w:val="943634"/>
        </w:rPr>
        <w:tab/>
      </w:r>
    </w:p>
    <w:p w:rsidR="00DA6C0A" w:rsidRDefault="00B15090" w:rsidP="003D5955">
      <w:pPr>
        <w:rPr>
          <w:rFonts w:ascii="Brush Script" w:hAnsi="Brush Script"/>
          <w:color w:val="990033"/>
          <w:sz w:val="32"/>
          <w:szCs w:val="32"/>
        </w:rPr>
      </w:pPr>
      <w:r>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102DE4" w:rsidRPr="0023358B" w:rsidRDefault="00611BE8" w:rsidP="00C357DB">
      <w:pPr>
        <w:pStyle w:val="ListParagraph"/>
        <w:numPr>
          <w:ilvl w:val="0"/>
          <w:numId w:val="1"/>
        </w:numPr>
        <w:rPr>
          <w:i/>
          <w:sz w:val="24"/>
          <w:szCs w:val="24"/>
        </w:rPr>
      </w:pPr>
      <w:r w:rsidRPr="0023358B">
        <w:rPr>
          <w:rFonts w:ascii="Comic Sans MS" w:hAnsi="Comic Sans MS"/>
          <w:b/>
          <w:i/>
          <w:sz w:val="24"/>
          <w:szCs w:val="24"/>
        </w:rPr>
        <w:t>The high school attendance incentive program—“It’s Cool to Go to School”—is back!</w:t>
      </w:r>
      <w:r w:rsidRPr="0023358B">
        <w:rPr>
          <w:rFonts w:ascii="Comic Sans MS" w:hAnsi="Comic Sans MS"/>
          <w:i/>
          <w:sz w:val="24"/>
          <w:szCs w:val="24"/>
        </w:rPr>
        <w:t xml:space="preserve">  Any student with PERFECT attendance this year is automatically entered into the drawing for a new</w:t>
      </w:r>
      <w:r w:rsidRPr="0023358B">
        <w:rPr>
          <w:rFonts w:ascii="Comic Sans MS" w:hAnsi="Comic Sans MS"/>
          <w:b/>
          <w:i/>
          <w:sz w:val="24"/>
          <w:szCs w:val="24"/>
        </w:rPr>
        <w:t xml:space="preserve"> Nissan Versa</w:t>
      </w:r>
      <w:r w:rsidRPr="0023358B">
        <w:rPr>
          <w:rFonts w:ascii="Comic Sans MS" w:hAnsi="Comic Sans MS"/>
          <w:i/>
          <w:sz w:val="24"/>
          <w:szCs w:val="24"/>
        </w:rPr>
        <w:t xml:space="preserve">, courtesy of the Groppetti Automotive Family.  There are two ways to achieve PERFECT attendance this year; please </w:t>
      </w:r>
      <w:r w:rsidR="00ED4AF4" w:rsidRPr="0023358B">
        <w:rPr>
          <w:rFonts w:ascii="Comic Sans MS" w:hAnsi="Comic Sans MS"/>
          <w:i/>
          <w:sz w:val="24"/>
          <w:szCs w:val="24"/>
        </w:rPr>
        <w:t>v</w:t>
      </w:r>
      <w:r w:rsidRPr="0023358B">
        <w:rPr>
          <w:rFonts w:ascii="Comic Sans MS" w:hAnsi="Comic Sans MS"/>
          <w:i/>
          <w:sz w:val="24"/>
          <w:szCs w:val="24"/>
        </w:rPr>
        <w:t>isit your Attendance Office for contest rules.</w:t>
      </w: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4604" w:rsidRDefault="00A54604" w:rsidP="00743A9A">
      <w:pPr>
        <w:pStyle w:val="NoSpacing"/>
        <w:rPr>
          <w:rFonts w:ascii="Comic Sans MS" w:hAnsi="Comic Sans MS"/>
          <w:b/>
          <w:i/>
          <w:sz w:val="24"/>
          <w:szCs w:val="24"/>
        </w:rPr>
      </w:pPr>
    </w:p>
    <w:p w:rsidR="002A66C9" w:rsidRPr="002A66C9" w:rsidRDefault="00A66367" w:rsidP="00A66367">
      <w:pPr>
        <w:pStyle w:val="NoSpacing"/>
        <w:rPr>
          <w:rFonts w:ascii="Comic Sans MS" w:hAnsi="Comic Sans MS"/>
          <w:i/>
          <w:sz w:val="24"/>
          <w:szCs w:val="24"/>
        </w:rPr>
      </w:pPr>
      <w:r>
        <w:rPr>
          <w:rFonts w:ascii="Comic Sans MS" w:hAnsi="Comic Sans MS"/>
          <w:b/>
          <w:i/>
          <w:sz w:val="24"/>
          <w:szCs w:val="24"/>
        </w:rPr>
        <w:t>1.</w:t>
      </w:r>
      <w:r w:rsidR="000F3FC5" w:rsidRPr="002A66C9">
        <w:rPr>
          <w:rFonts w:ascii="Comic Sans MS" w:hAnsi="Comic Sans MS"/>
          <w:i/>
          <w:caps/>
          <w:sz w:val="24"/>
          <w:szCs w:val="24"/>
        </w:rPr>
        <w:t xml:space="preserve"> </w:t>
      </w:r>
      <w:r w:rsidR="002A66C9" w:rsidRPr="002A66C9">
        <w:rPr>
          <w:rFonts w:ascii="Comic Sans MS" w:hAnsi="Comic Sans MS"/>
          <w:b/>
          <w:i/>
          <w:sz w:val="24"/>
          <w:szCs w:val="24"/>
          <w:u w:val="single"/>
        </w:rPr>
        <w:t xml:space="preserve">Attention Juniors and </w:t>
      </w:r>
      <w:proofErr w:type="gramStart"/>
      <w:r w:rsidR="002A66C9" w:rsidRPr="002A66C9">
        <w:rPr>
          <w:rFonts w:ascii="Comic Sans MS" w:hAnsi="Comic Sans MS"/>
          <w:b/>
          <w:i/>
          <w:sz w:val="24"/>
          <w:szCs w:val="24"/>
          <w:u w:val="single"/>
        </w:rPr>
        <w:t>Seniors</w:t>
      </w:r>
      <w:proofErr w:type="gramEnd"/>
      <w:r w:rsidR="002A66C9" w:rsidRPr="002A66C9">
        <w:rPr>
          <w:rFonts w:ascii="Comic Sans MS" w:hAnsi="Comic Sans MS"/>
          <w:b/>
          <w:i/>
          <w:sz w:val="24"/>
          <w:szCs w:val="24"/>
          <w:u w:val="single"/>
        </w:rPr>
        <w:t>:</w:t>
      </w:r>
      <w:r w:rsidR="002A66C9" w:rsidRPr="002A66C9">
        <w:rPr>
          <w:rFonts w:ascii="Comic Sans MS" w:hAnsi="Comic Sans MS"/>
          <w:i/>
          <w:sz w:val="24"/>
          <w:szCs w:val="24"/>
        </w:rPr>
        <w:t xml:space="preserve"> If you are interested in being an elementary aide, academic tutor, counseling or office aide please come by the Counseling office and pick up an application from Mrs. Herrera. Application deadline will be </w:t>
      </w:r>
      <w:r w:rsidR="002A66C9" w:rsidRPr="00195827">
        <w:rPr>
          <w:rFonts w:ascii="Comic Sans MS" w:hAnsi="Comic Sans MS"/>
          <w:b/>
          <w:i/>
          <w:sz w:val="24"/>
          <w:szCs w:val="24"/>
        </w:rPr>
        <w:t>May 19</w:t>
      </w:r>
      <w:r w:rsidR="002A66C9" w:rsidRPr="00195827">
        <w:rPr>
          <w:rFonts w:ascii="Comic Sans MS" w:hAnsi="Comic Sans MS"/>
          <w:b/>
          <w:i/>
          <w:sz w:val="24"/>
          <w:szCs w:val="24"/>
          <w:vertAlign w:val="superscript"/>
        </w:rPr>
        <w:t>th</w:t>
      </w:r>
      <w:r w:rsidR="002A66C9" w:rsidRPr="00195827">
        <w:rPr>
          <w:rFonts w:ascii="Comic Sans MS" w:hAnsi="Comic Sans MS"/>
          <w:b/>
          <w:i/>
          <w:sz w:val="24"/>
          <w:szCs w:val="24"/>
        </w:rPr>
        <w:t xml:space="preserve"> at</w:t>
      </w:r>
      <w:r w:rsidR="002A66C9" w:rsidRPr="002A66C9">
        <w:rPr>
          <w:rFonts w:ascii="Comic Sans MS" w:hAnsi="Comic Sans MS"/>
          <w:i/>
          <w:sz w:val="24"/>
          <w:szCs w:val="24"/>
        </w:rPr>
        <w:t xml:space="preserve"> </w:t>
      </w:r>
      <w:r w:rsidR="002A66C9" w:rsidRPr="00195827">
        <w:rPr>
          <w:rFonts w:ascii="Comic Sans MS" w:hAnsi="Comic Sans MS"/>
          <w:b/>
          <w:i/>
          <w:sz w:val="24"/>
          <w:szCs w:val="24"/>
        </w:rPr>
        <w:t>3:30 pm</w:t>
      </w:r>
      <w:r w:rsidR="002A66C9" w:rsidRPr="002A66C9">
        <w:rPr>
          <w:rFonts w:ascii="Comic Sans MS" w:hAnsi="Comic Sans MS"/>
          <w:i/>
          <w:sz w:val="24"/>
          <w:szCs w:val="24"/>
        </w:rPr>
        <w:t xml:space="preserve">. If you should have any questions come by the Counseling office before school or during lunch time and speak with Mrs. Hernandez, Mrs. Cantu or Mrs. Herrera. </w:t>
      </w:r>
    </w:p>
    <w:p w:rsidR="003761E6" w:rsidRDefault="003761E6" w:rsidP="002609D3">
      <w:pPr>
        <w:pStyle w:val="NoSpacing"/>
        <w:rPr>
          <w:rFonts w:ascii="Comic Sans MS" w:hAnsi="Comic Sans MS"/>
          <w:b/>
          <w:i/>
          <w:color w:val="1F497D"/>
          <w:sz w:val="24"/>
          <w:szCs w:val="24"/>
          <w:u w:val="single"/>
        </w:rPr>
      </w:pPr>
    </w:p>
    <w:p w:rsidR="002609D3" w:rsidRDefault="00A66367" w:rsidP="002609D3">
      <w:pPr>
        <w:pStyle w:val="NoSpacing"/>
        <w:rPr>
          <w:rFonts w:ascii="Comic Sans MS" w:hAnsi="Comic Sans MS"/>
          <w:b/>
          <w:i/>
          <w:sz w:val="24"/>
          <w:szCs w:val="24"/>
        </w:rPr>
      </w:pPr>
      <w:r>
        <w:rPr>
          <w:rFonts w:ascii="Comic Sans MS" w:hAnsi="Comic Sans MS"/>
          <w:b/>
          <w:i/>
          <w:color w:val="1F497D"/>
          <w:sz w:val="24"/>
          <w:szCs w:val="24"/>
          <w:u w:val="single"/>
        </w:rPr>
        <w:lastRenderedPageBreak/>
        <w:t>2</w:t>
      </w:r>
      <w:r w:rsidR="002609D3" w:rsidRPr="002609D3">
        <w:rPr>
          <w:rFonts w:ascii="Comic Sans MS" w:hAnsi="Comic Sans MS"/>
          <w:b/>
          <w:i/>
          <w:color w:val="1F497D"/>
          <w:sz w:val="24"/>
          <w:szCs w:val="24"/>
          <w:u w:val="single"/>
        </w:rPr>
        <w:t xml:space="preserve">. </w:t>
      </w:r>
      <w:r w:rsidR="002609D3" w:rsidRPr="002609D3">
        <w:rPr>
          <w:rFonts w:ascii="Comic Sans MS" w:hAnsi="Comic Sans MS"/>
          <w:b/>
          <w:i/>
          <w:sz w:val="24"/>
          <w:szCs w:val="24"/>
          <w:u w:val="single"/>
        </w:rPr>
        <w:t>CSF members:</w:t>
      </w:r>
      <w:r w:rsidR="002609D3" w:rsidRPr="002609D3">
        <w:rPr>
          <w:rFonts w:ascii="Comic Sans MS" w:hAnsi="Comic Sans MS"/>
          <w:i/>
          <w:sz w:val="24"/>
          <w:szCs w:val="24"/>
        </w:rPr>
        <w:t xml:space="preserve">  please stop by room I-9 to vote for next year’s officers.  You will earn a service point for your vote. Voting will be available through </w:t>
      </w:r>
      <w:r w:rsidR="002609D3" w:rsidRPr="002609D3">
        <w:rPr>
          <w:rFonts w:ascii="Comic Sans MS" w:hAnsi="Comic Sans MS"/>
          <w:b/>
          <w:i/>
          <w:sz w:val="24"/>
          <w:szCs w:val="24"/>
        </w:rPr>
        <w:t>May 23</w:t>
      </w:r>
      <w:r w:rsidR="002609D3" w:rsidRPr="002609D3">
        <w:rPr>
          <w:rFonts w:ascii="Comic Sans MS" w:hAnsi="Comic Sans MS"/>
          <w:b/>
          <w:i/>
          <w:sz w:val="24"/>
          <w:szCs w:val="24"/>
          <w:vertAlign w:val="superscript"/>
        </w:rPr>
        <w:t>rd</w:t>
      </w:r>
      <w:r w:rsidR="002609D3" w:rsidRPr="002609D3">
        <w:rPr>
          <w:rFonts w:ascii="Comic Sans MS" w:hAnsi="Comic Sans MS"/>
          <w:b/>
          <w:i/>
          <w:sz w:val="24"/>
          <w:szCs w:val="24"/>
        </w:rPr>
        <w:t>.</w:t>
      </w:r>
    </w:p>
    <w:p w:rsidR="0071763B" w:rsidRDefault="0071763B" w:rsidP="002609D3">
      <w:pPr>
        <w:pStyle w:val="NoSpacing"/>
        <w:rPr>
          <w:rFonts w:ascii="Comic Sans MS" w:hAnsi="Comic Sans MS"/>
          <w:b/>
          <w:i/>
          <w:sz w:val="24"/>
          <w:szCs w:val="24"/>
        </w:rPr>
      </w:pPr>
    </w:p>
    <w:p w:rsidR="003972C1" w:rsidRDefault="00A66367" w:rsidP="003972C1">
      <w:pPr>
        <w:pStyle w:val="PlainText"/>
        <w:rPr>
          <w:rStyle w:val="NoSpacingChar"/>
          <w:b/>
          <w:i/>
          <w:sz w:val="24"/>
          <w:szCs w:val="24"/>
        </w:rPr>
      </w:pPr>
      <w:r w:rsidRPr="003972C1">
        <w:rPr>
          <w:b/>
          <w:i/>
          <w:sz w:val="24"/>
          <w:szCs w:val="24"/>
          <w:u w:val="single"/>
        </w:rPr>
        <w:t>3</w:t>
      </w:r>
      <w:r w:rsidR="0071763B" w:rsidRPr="003972C1">
        <w:rPr>
          <w:rStyle w:val="NoSpacingChar"/>
          <w:b/>
          <w:i/>
          <w:sz w:val="24"/>
          <w:szCs w:val="24"/>
          <w:u w:val="single"/>
        </w:rPr>
        <w:t xml:space="preserve">. </w:t>
      </w:r>
      <w:r w:rsidR="003972C1" w:rsidRPr="003972C1">
        <w:rPr>
          <w:rStyle w:val="NoSpacingChar"/>
          <w:b/>
          <w:i/>
          <w:sz w:val="24"/>
          <w:szCs w:val="24"/>
          <w:u w:val="single"/>
        </w:rPr>
        <w:t>THE YEARBOOK IS COMING, THE YEARBOOK IS COMING!</w:t>
      </w:r>
      <w:r w:rsidR="003972C1" w:rsidRPr="003972C1">
        <w:rPr>
          <w:rStyle w:val="NoSpacingChar"/>
          <w:i/>
          <w:sz w:val="24"/>
          <w:szCs w:val="24"/>
        </w:rPr>
        <w:t xml:space="preserve"> You MUST have your photo ID in order to pick up your yearbook. Come join the fun on </w:t>
      </w:r>
      <w:r w:rsidR="003972C1" w:rsidRPr="003972C1">
        <w:rPr>
          <w:rStyle w:val="NoSpacingChar"/>
          <w:b/>
          <w:i/>
          <w:sz w:val="24"/>
          <w:szCs w:val="24"/>
        </w:rPr>
        <w:t>Oak Day,</w:t>
      </w:r>
      <w:r w:rsidR="003972C1" w:rsidRPr="003972C1">
        <w:rPr>
          <w:rStyle w:val="NoSpacingChar"/>
          <w:i/>
          <w:sz w:val="24"/>
          <w:szCs w:val="24"/>
        </w:rPr>
        <w:t xml:space="preserve"> </w:t>
      </w:r>
      <w:r w:rsidR="003972C1" w:rsidRPr="003972C1">
        <w:rPr>
          <w:rStyle w:val="NoSpacingChar"/>
          <w:b/>
          <w:i/>
          <w:sz w:val="24"/>
          <w:szCs w:val="24"/>
        </w:rPr>
        <w:t xml:space="preserve">THIS FRIDAY </w:t>
      </w:r>
      <w:r w:rsidR="003972C1" w:rsidRPr="003972C1">
        <w:rPr>
          <w:rStyle w:val="NoSpacingChar"/>
          <w:i/>
          <w:sz w:val="24"/>
          <w:szCs w:val="24"/>
        </w:rPr>
        <w:t xml:space="preserve">after school from </w:t>
      </w:r>
      <w:r w:rsidR="003972C1" w:rsidRPr="003972C1">
        <w:rPr>
          <w:rStyle w:val="NoSpacingChar"/>
          <w:b/>
          <w:i/>
          <w:sz w:val="24"/>
          <w:szCs w:val="24"/>
        </w:rPr>
        <w:t>3:30 to 5:00pm</w:t>
      </w:r>
      <w:r w:rsidR="003972C1" w:rsidRPr="003972C1">
        <w:rPr>
          <w:rStyle w:val="NoSpacingChar"/>
          <w:i/>
          <w:sz w:val="24"/>
          <w:szCs w:val="24"/>
        </w:rPr>
        <w:t xml:space="preserve">. It’s a great atmosphere of music and friends. There are still some yearbooks left for sale and they will be available </w:t>
      </w:r>
      <w:r w:rsidR="003972C1" w:rsidRPr="003972C1">
        <w:rPr>
          <w:rStyle w:val="NoSpacingChar"/>
          <w:b/>
          <w:i/>
          <w:sz w:val="24"/>
          <w:szCs w:val="24"/>
        </w:rPr>
        <w:t>ONLY on Friday after school on a first come, first served basis, $90 each,</w:t>
      </w:r>
      <w:r w:rsidR="003972C1" w:rsidRPr="003972C1">
        <w:rPr>
          <w:rStyle w:val="NoSpacingChar"/>
          <w:i/>
          <w:sz w:val="24"/>
          <w:szCs w:val="24"/>
        </w:rPr>
        <w:t xml:space="preserve"> </w:t>
      </w:r>
      <w:r w:rsidR="003972C1" w:rsidRPr="003972C1">
        <w:rPr>
          <w:rStyle w:val="NoSpacingChar"/>
          <w:b/>
          <w:i/>
          <w:sz w:val="24"/>
          <w:szCs w:val="24"/>
        </w:rPr>
        <w:t>CASH ONLY.</w:t>
      </w:r>
      <w:r w:rsidR="003972C1" w:rsidRPr="003972C1">
        <w:rPr>
          <w:rStyle w:val="NoSpacingChar"/>
          <w:i/>
          <w:sz w:val="24"/>
          <w:szCs w:val="24"/>
        </w:rPr>
        <w:t xml:space="preserve"> For more information on where to go for your yearbook, please read the Daily Bulletin or look for flyers on campus. </w:t>
      </w:r>
      <w:r w:rsidR="003972C1" w:rsidRPr="003972C1">
        <w:rPr>
          <w:rStyle w:val="NoSpacingChar"/>
          <w:b/>
          <w:i/>
          <w:sz w:val="24"/>
          <w:szCs w:val="24"/>
        </w:rPr>
        <w:t>See you Friday!</w:t>
      </w:r>
    </w:p>
    <w:p w:rsidR="00ED6737" w:rsidRPr="00ED6737" w:rsidRDefault="00ED6737" w:rsidP="00ED6737">
      <w:pPr>
        <w:pStyle w:val="PlainText"/>
        <w:rPr>
          <w:b/>
          <w:i/>
          <w:sz w:val="24"/>
          <w:szCs w:val="24"/>
          <w:u w:val="single"/>
        </w:rPr>
      </w:pPr>
      <w:r w:rsidRPr="00ED6737">
        <w:rPr>
          <w:rStyle w:val="NoSpacingChar"/>
          <w:b/>
          <w:i/>
          <w:sz w:val="24"/>
          <w:szCs w:val="24"/>
          <w:u w:val="single"/>
        </w:rPr>
        <w:t>4.</w:t>
      </w:r>
      <w:r>
        <w:rPr>
          <w:rStyle w:val="NoSpacingChar"/>
          <w:b/>
          <w:i/>
          <w:sz w:val="24"/>
          <w:szCs w:val="24"/>
          <w:u w:val="single"/>
        </w:rPr>
        <w:t xml:space="preserve"> </w:t>
      </w:r>
      <w:r w:rsidRPr="00ED6737">
        <w:rPr>
          <w:b/>
          <w:i/>
          <w:sz w:val="24"/>
          <w:szCs w:val="24"/>
          <w:u w:val="single"/>
        </w:rPr>
        <w:t>OAK DAY YEARBOOK DISTRIBUTION IS THIS FRIDAY!   3:30 – 5:00pm</w:t>
      </w:r>
    </w:p>
    <w:p w:rsidR="00ED6737" w:rsidRDefault="00ED6737" w:rsidP="00ED6737">
      <w:pPr>
        <w:pStyle w:val="PlainText"/>
        <w:rPr>
          <w:sz w:val="24"/>
          <w:szCs w:val="24"/>
        </w:rPr>
      </w:pPr>
      <w:r>
        <w:rPr>
          <w:sz w:val="24"/>
          <w:szCs w:val="24"/>
        </w:rPr>
        <w:t>1)  You MUST have a photo ID. (</w:t>
      </w:r>
      <w:proofErr w:type="gramStart"/>
      <w:r w:rsidR="002C436B">
        <w:rPr>
          <w:sz w:val="24"/>
          <w:szCs w:val="24"/>
        </w:rPr>
        <w:t>a</w:t>
      </w:r>
      <w:proofErr w:type="gramEnd"/>
      <w:r>
        <w:rPr>
          <w:sz w:val="24"/>
          <w:szCs w:val="24"/>
        </w:rPr>
        <w:t xml:space="preserve"> Mt. Whitney student ID or a driver’s license).</w:t>
      </w:r>
    </w:p>
    <w:p w:rsidR="00ED6737" w:rsidRDefault="00ED6737" w:rsidP="00ED6737">
      <w:pPr>
        <w:pStyle w:val="PlainText"/>
        <w:rPr>
          <w:sz w:val="24"/>
          <w:szCs w:val="24"/>
        </w:rPr>
      </w:pPr>
      <w:r>
        <w:rPr>
          <w:sz w:val="24"/>
          <w:szCs w:val="24"/>
        </w:rPr>
        <w:t>2)  The lines will begin by the Choir Room grass area starting at 3:30pm.</w:t>
      </w:r>
    </w:p>
    <w:p w:rsidR="00ED6737" w:rsidRDefault="00ED6737" w:rsidP="00ED6737">
      <w:pPr>
        <w:pStyle w:val="PlainText"/>
        <w:rPr>
          <w:sz w:val="24"/>
          <w:szCs w:val="24"/>
        </w:rPr>
      </w:pPr>
      <w:r>
        <w:rPr>
          <w:sz w:val="24"/>
          <w:szCs w:val="24"/>
        </w:rPr>
        <w:t xml:space="preserve">3)   There are still some yearbooks left for sale. They will be available in Room B-201 also starting at 3:30pm. </w:t>
      </w:r>
      <w:r>
        <w:rPr>
          <w:b/>
          <w:bCs/>
          <w:sz w:val="24"/>
          <w:szCs w:val="24"/>
        </w:rPr>
        <w:t>$90, CASH ONLY</w:t>
      </w:r>
      <w:r>
        <w:rPr>
          <w:sz w:val="24"/>
          <w:szCs w:val="24"/>
        </w:rPr>
        <w:t xml:space="preserve">, first </w:t>
      </w:r>
      <w:proofErr w:type="gramStart"/>
      <w:r>
        <w:rPr>
          <w:sz w:val="24"/>
          <w:szCs w:val="24"/>
        </w:rPr>
        <w:t>come</w:t>
      </w:r>
      <w:proofErr w:type="gramEnd"/>
      <w:r>
        <w:rPr>
          <w:sz w:val="24"/>
          <w:szCs w:val="24"/>
        </w:rPr>
        <w:t>, first served!</w:t>
      </w:r>
    </w:p>
    <w:p w:rsidR="00ED6737" w:rsidRDefault="00ED6737" w:rsidP="00ED6737">
      <w:pPr>
        <w:pStyle w:val="PlainText"/>
        <w:rPr>
          <w:sz w:val="24"/>
          <w:szCs w:val="24"/>
        </w:rPr>
      </w:pPr>
      <w:r>
        <w:rPr>
          <w:sz w:val="24"/>
          <w:szCs w:val="24"/>
        </w:rPr>
        <w:t>4)    If you do not have a photo ID, you will need to wait in line at the attendance office to have your ID printed out. This line will also start at 3:30pm. After getting your ID confirmed you will then go back to the lines by the Choir Room.</w:t>
      </w:r>
    </w:p>
    <w:p w:rsidR="00ED6737" w:rsidRDefault="00ED6737" w:rsidP="00ED6737">
      <w:pPr>
        <w:pStyle w:val="PlainText"/>
        <w:rPr>
          <w:sz w:val="24"/>
          <w:szCs w:val="24"/>
        </w:rPr>
      </w:pPr>
      <w:r>
        <w:rPr>
          <w:sz w:val="24"/>
          <w:szCs w:val="24"/>
        </w:rPr>
        <w:t>5)    Plastic covers, autograph pages and refreshments will be available for purchase.</w:t>
      </w:r>
    </w:p>
    <w:p w:rsidR="00ED6737" w:rsidRDefault="00ED6737" w:rsidP="00ED6737">
      <w:pPr>
        <w:pStyle w:val="PlainText"/>
        <w:rPr>
          <w:sz w:val="24"/>
          <w:szCs w:val="24"/>
        </w:rPr>
      </w:pPr>
      <w:r>
        <w:rPr>
          <w:sz w:val="24"/>
          <w:szCs w:val="24"/>
        </w:rPr>
        <w:t>6)   Come and enjoy a great atmosphere of music and friends!</w:t>
      </w:r>
    </w:p>
    <w:p w:rsidR="0071763B" w:rsidRPr="0071763B" w:rsidRDefault="0071763B" w:rsidP="0071763B">
      <w:pPr>
        <w:pStyle w:val="NoSpacing"/>
        <w:jc w:val="left"/>
        <w:rPr>
          <w:rFonts w:ascii="Comic Sans MS" w:hAnsi="Comic Sans MS"/>
          <w:i/>
          <w:sz w:val="24"/>
          <w:szCs w:val="24"/>
        </w:rPr>
      </w:pPr>
    </w:p>
    <w:p w:rsidR="0071763B" w:rsidRPr="002609D3" w:rsidRDefault="0071763B" w:rsidP="002609D3">
      <w:pPr>
        <w:pStyle w:val="NoSpacing"/>
        <w:rPr>
          <w:rFonts w:ascii="Comic Sans MS" w:hAnsi="Comic Sans MS"/>
          <w:i/>
          <w:sz w:val="24"/>
          <w:szCs w:val="24"/>
        </w:rPr>
      </w:pPr>
    </w:p>
    <w:p w:rsidR="00464771" w:rsidRPr="00AC7CAA" w:rsidRDefault="00464771" w:rsidP="00CC1AF5">
      <w:pPr>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2E5D19" w:rsidRPr="002E5D19" w:rsidRDefault="002E5D19" w:rsidP="002E5D19">
      <w:pPr>
        <w:pStyle w:val="NoSpacing"/>
        <w:jc w:val="left"/>
        <w:rPr>
          <w:sz w:val="24"/>
          <w:szCs w:val="24"/>
        </w:rPr>
      </w:pPr>
      <w:r w:rsidRPr="002E5D19">
        <w:rPr>
          <w:sz w:val="24"/>
          <w:szCs w:val="24"/>
        </w:rPr>
        <w:t>May 16</w:t>
      </w:r>
    </w:p>
    <w:p w:rsidR="002E5D19" w:rsidRPr="002E5D19" w:rsidRDefault="002E5D19" w:rsidP="002E5D19">
      <w:pPr>
        <w:pStyle w:val="NoSpacing"/>
        <w:jc w:val="left"/>
        <w:rPr>
          <w:sz w:val="24"/>
          <w:szCs w:val="24"/>
        </w:rPr>
      </w:pPr>
    </w:p>
    <w:p w:rsidR="002E5D19" w:rsidRPr="002E5D19" w:rsidRDefault="002E5D19" w:rsidP="002E5D19">
      <w:pPr>
        <w:pStyle w:val="NoSpacing"/>
        <w:jc w:val="left"/>
        <w:rPr>
          <w:sz w:val="24"/>
          <w:szCs w:val="24"/>
        </w:rPr>
      </w:pPr>
      <w:r w:rsidRPr="002E5D19">
        <w:rPr>
          <w:sz w:val="24"/>
          <w:szCs w:val="24"/>
        </w:rPr>
        <w:t xml:space="preserve">Congratulations to the baseball team who earned the #7 seed in the Div. 2 Central Section Playoffs and will play Tehachapi at 4:30 at home on Wednesday, May 17.  Also, congratulations to </w:t>
      </w:r>
      <w:r w:rsidRPr="002E5D19">
        <w:rPr>
          <w:sz w:val="24"/>
          <w:szCs w:val="24"/>
        </w:rPr>
        <w:lastRenderedPageBreak/>
        <w:t>the softball team who earned the #11 seed in the Div. 4 Central Section Playoffs and will travel to Exeter on Tuesday, May 16 at 4:30.</w:t>
      </w:r>
    </w:p>
    <w:p w:rsidR="002E5D19" w:rsidRPr="002E5D19" w:rsidRDefault="002E5D19" w:rsidP="002E5D19">
      <w:pPr>
        <w:pStyle w:val="NoSpacing"/>
        <w:jc w:val="left"/>
        <w:rPr>
          <w:sz w:val="24"/>
          <w:szCs w:val="24"/>
        </w:rPr>
      </w:pPr>
    </w:p>
    <w:p w:rsidR="002E5D19" w:rsidRPr="002E5D19" w:rsidRDefault="002E5D19" w:rsidP="002E5D19">
      <w:pPr>
        <w:pStyle w:val="NoSpacing"/>
        <w:jc w:val="left"/>
        <w:rPr>
          <w:sz w:val="24"/>
          <w:szCs w:val="24"/>
        </w:rPr>
      </w:pPr>
      <w:r w:rsidRPr="002E5D19">
        <w:rPr>
          <w:sz w:val="24"/>
          <w:szCs w:val="24"/>
        </w:rPr>
        <w:t>Congratulations to the Cody Mayberry and Gabby Saenz, for being named as the Visalia Kiwanis’ Pursuing Victory with Honor Spring Sportspersons of the season. They will be recognized at an awards luncheon today at Rawhide Stadium.</w:t>
      </w:r>
    </w:p>
    <w:p w:rsidR="002E5D19" w:rsidRPr="002E5D19" w:rsidRDefault="002E5D19" w:rsidP="002E5D19">
      <w:pPr>
        <w:pStyle w:val="NoSpacing"/>
        <w:jc w:val="left"/>
        <w:rPr>
          <w:sz w:val="24"/>
          <w:szCs w:val="24"/>
        </w:rPr>
      </w:pPr>
    </w:p>
    <w:p w:rsidR="002E5D19" w:rsidRPr="002E5D19" w:rsidRDefault="002E5D19" w:rsidP="002E5D19">
      <w:pPr>
        <w:pStyle w:val="NoSpacing"/>
        <w:jc w:val="left"/>
        <w:rPr>
          <w:sz w:val="24"/>
          <w:szCs w:val="24"/>
        </w:rPr>
      </w:pPr>
      <w:r w:rsidRPr="002E5D19">
        <w:rPr>
          <w:b/>
          <w:bCs/>
          <w:sz w:val="24"/>
          <w:szCs w:val="24"/>
        </w:rPr>
        <w:t>Attention ALL MW Athletes!</w:t>
      </w:r>
      <w:r w:rsidRPr="002E5D19">
        <w:rPr>
          <w:sz w:val="24"/>
          <w:szCs w:val="24"/>
        </w:rPr>
        <w:t xml:space="preserve">  Reminder that the </w:t>
      </w:r>
      <w:r w:rsidRPr="002E5D19">
        <w:rPr>
          <w:b/>
          <w:bCs/>
          <w:sz w:val="24"/>
          <w:szCs w:val="24"/>
        </w:rPr>
        <w:t xml:space="preserve">SPORT PHYSICAL CLINIC will be </w:t>
      </w:r>
      <w:r w:rsidR="00D24524">
        <w:rPr>
          <w:b/>
          <w:bCs/>
          <w:sz w:val="24"/>
          <w:szCs w:val="24"/>
        </w:rPr>
        <w:t xml:space="preserve">tomorrow </w:t>
      </w:r>
      <w:bookmarkStart w:id="0" w:name="_GoBack"/>
      <w:bookmarkEnd w:id="0"/>
      <w:r w:rsidRPr="002E5D19">
        <w:rPr>
          <w:b/>
          <w:bCs/>
          <w:sz w:val="24"/>
          <w:szCs w:val="24"/>
        </w:rPr>
        <w:t xml:space="preserve"> Thursday, May 18th in the MW Gym.</w:t>
      </w:r>
      <w:r w:rsidRPr="002E5D19">
        <w:rPr>
          <w:sz w:val="24"/>
          <w:szCs w:val="24"/>
        </w:rPr>
        <w:t xml:space="preserve">   Also, you must complete the Family ID online 2017-2018 Athletic clearance.  </w:t>
      </w:r>
    </w:p>
    <w:p w:rsidR="002E5D19" w:rsidRPr="002E5D19" w:rsidRDefault="002E5D19" w:rsidP="002E5D19">
      <w:pPr>
        <w:pStyle w:val="NoSpacing"/>
        <w:jc w:val="left"/>
        <w:rPr>
          <w:sz w:val="24"/>
          <w:szCs w:val="24"/>
        </w:rPr>
      </w:pPr>
    </w:p>
    <w:p w:rsidR="002E5D19" w:rsidRPr="002E5D19" w:rsidRDefault="002E5D19" w:rsidP="002E5D19">
      <w:pPr>
        <w:pStyle w:val="NoSpacing"/>
        <w:jc w:val="left"/>
        <w:rPr>
          <w:sz w:val="24"/>
          <w:szCs w:val="24"/>
        </w:rPr>
      </w:pPr>
      <w:r w:rsidRPr="002E5D19">
        <w:rPr>
          <w:sz w:val="24"/>
          <w:szCs w:val="24"/>
        </w:rPr>
        <w:t>Volleyball is working out Tuesday through Friday from 3:30-5:30.  Bring workout clothes to be in the weight room.  Want to try something new, all are welcome.</w:t>
      </w:r>
    </w:p>
    <w:p w:rsidR="002E5D19" w:rsidRPr="002E5D19" w:rsidRDefault="002E5D19" w:rsidP="002E5D19">
      <w:pPr>
        <w:pStyle w:val="NoSpacing"/>
        <w:jc w:val="left"/>
        <w:rPr>
          <w:color w:val="1F497D"/>
          <w:sz w:val="24"/>
          <w:szCs w:val="24"/>
        </w:rPr>
      </w:pPr>
    </w:p>
    <w:p w:rsidR="002E5D19" w:rsidRPr="002E5D19" w:rsidRDefault="002E5D19" w:rsidP="002E5D19">
      <w:pPr>
        <w:pStyle w:val="NoSpacing"/>
        <w:jc w:val="left"/>
        <w:rPr>
          <w:sz w:val="24"/>
          <w:szCs w:val="24"/>
        </w:rPr>
      </w:pPr>
      <w:r w:rsidRPr="002E5D19">
        <w:rPr>
          <w:sz w:val="24"/>
          <w:szCs w:val="24"/>
        </w:rPr>
        <w:t xml:space="preserve">The </w:t>
      </w:r>
      <w:proofErr w:type="gramStart"/>
      <w:r w:rsidRPr="002E5D19">
        <w:rPr>
          <w:sz w:val="24"/>
          <w:szCs w:val="24"/>
        </w:rPr>
        <w:t>boys</w:t>
      </w:r>
      <w:proofErr w:type="gramEnd"/>
      <w:r w:rsidRPr="002E5D19">
        <w:rPr>
          <w:sz w:val="24"/>
          <w:szCs w:val="24"/>
        </w:rPr>
        <w:t xml:space="preserve"> golf awards banquet is tonight at Pizza Hut on Akers and 198 at 5:30pm. </w:t>
      </w:r>
    </w:p>
    <w:p w:rsidR="002E5D19" w:rsidRPr="002E5D19" w:rsidRDefault="002E5D19" w:rsidP="002E5D19">
      <w:pPr>
        <w:pStyle w:val="NoSpacing"/>
        <w:jc w:val="left"/>
        <w:rPr>
          <w:sz w:val="24"/>
          <w:szCs w:val="24"/>
        </w:rPr>
      </w:pPr>
    </w:p>
    <w:p w:rsidR="002E5D19" w:rsidRPr="002E5D19" w:rsidRDefault="002E5D19" w:rsidP="002E5D19">
      <w:pPr>
        <w:pStyle w:val="NoSpacing"/>
        <w:jc w:val="left"/>
        <w:rPr>
          <w:sz w:val="24"/>
          <w:szCs w:val="24"/>
        </w:rPr>
      </w:pPr>
      <w:r w:rsidRPr="002E5D19">
        <w:rPr>
          <w:sz w:val="24"/>
          <w:szCs w:val="24"/>
        </w:rPr>
        <w:t>The swim and dive awards banquet is on Thursday, May 18 at 7pm. The softball awards banquet is on Friday, March 19 at 6pm.  The baseball awards banquet will be on Monday, May 22 at 6:00pm.  The track awards banquet will be on Tuesday, May 23 at 6:30.  All these banquets will be in the MW Cafeteria.</w:t>
      </w:r>
    </w:p>
    <w:p w:rsidR="002E5D19" w:rsidRPr="002E5D19" w:rsidRDefault="002E5D19" w:rsidP="002E5D19">
      <w:pPr>
        <w:pStyle w:val="NoSpacing"/>
        <w:jc w:val="left"/>
        <w:rPr>
          <w:sz w:val="24"/>
          <w:szCs w:val="24"/>
        </w:rPr>
      </w:pPr>
    </w:p>
    <w:p w:rsidR="002E5D19" w:rsidRPr="002E5D19" w:rsidRDefault="002E5D19" w:rsidP="002E5D19">
      <w:pPr>
        <w:pStyle w:val="NoSpacing"/>
        <w:jc w:val="left"/>
        <w:rPr>
          <w:sz w:val="24"/>
          <w:szCs w:val="24"/>
        </w:rPr>
      </w:pPr>
      <w:r w:rsidRPr="002E5D19">
        <w:rPr>
          <w:sz w:val="24"/>
          <w:szCs w:val="24"/>
        </w:rPr>
        <w:t>Anyone interested in playing girls basketball, please come by I-7 before the end of the school year to pick up a summer practice schedule. Coach Lopez.</w:t>
      </w:r>
    </w:p>
    <w:p w:rsidR="002E5D19" w:rsidRPr="002E5D19" w:rsidRDefault="002E5D19" w:rsidP="002E5D19">
      <w:pPr>
        <w:pStyle w:val="NoSpacing"/>
        <w:jc w:val="left"/>
        <w:rPr>
          <w:sz w:val="24"/>
          <w:szCs w:val="24"/>
        </w:rPr>
      </w:pPr>
    </w:p>
    <w:p w:rsidR="002E5D19" w:rsidRPr="002E5D19" w:rsidRDefault="002E5D19" w:rsidP="002E5D19">
      <w:pPr>
        <w:pStyle w:val="NoSpacing"/>
        <w:jc w:val="left"/>
        <w:rPr>
          <w:sz w:val="24"/>
          <w:szCs w:val="24"/>
        </w:rPr>
      </w:pPr>
      <w:r w:rsidRPr="002E5D19">
        <w:rPr>
          <w:sz w:val="24"/>
          <w:szCs w:val="24"/>
        </w:rPr>
        <w:t>Teachers, please excuse the varsity softball team today at 2:15, the bus will leave at 2:30 for game vs. Exeter.  For Wednesday, May 17, please excuse the baseball team at 2:00 for home game vs. Tehachapi.  Thank you and good luck to all our student-athletes.</w:t>
      </w:r>
    </w:p>
    <w:p w:rsidR="002E5D19" w:rsidRDefault="002E5D19"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431E86">
      <w:pPr>
        <w:pStyle w:val="NoSpacing"/>
        <w:tabs>
          <w:tab w:val="left" w:pos="705"/>
          <w:tab w:val="center" w:pos="4770"/>
        </w:tabs>
        <w:jc w:val="left"/>
        <w:rPr>
          <w:color w:val="000000"/>
          <w:sz w:val="24"/>
          <w:szCs w:val="24"/>
        </w:rPr>
      </w:pPr>
    </w:p>
    <w:p w:rsidR="00810727" w:rsidRDefault="00810727" w:rsidP="00810727">
      <w:pPr>
        <w:rPr>
          <w:color w:val="000000"/>
          <w:sz w:val="24"/>
          <w:szCs w:val="24"/>
        </w:rPr>
      </w:pPr>
      <w:r>
        <w:rPr>
          <w:b/>
          <w:bCs/>
          <w:color w:val="000000"/>
          <w:sz w:val="24"/>
          <w:szCs w:val="24"/>
        </w:rPr>
        <w:t>Final Transcript request forms</w:t>
      </w:r>
      <w:r>
        <w:rPr>
          <w:color w:val="000000"/>
          <w:sz w:val="24"/>
          <w:szCs w:val="24"/>
        </w:rPr>
        <w:t xml:space="preserve"> are available in the counseling office. Please be sure to fill one out if you need your final transcripts mailed to colleges this summer!</w:t>
      </w:r>
    </w:p>
    <w:p w:rsidR="00810727" w:rsidRDefault="00810727" w:rsidP="00431E86">
      <w:pPr>
        <w:pStyle w:val="NoSpacing"/>
        <w:tabs>
          <w:tab w:val="left" w:pos="705"/>
          <w:tab w:val="center" w:pos="4770"/>
        </w:tabs>
        <w:jc w:val="left"/>
        <w:rPr>
          <w:color w:val="000000"/>
          <w:sz w:val="24"/>
          <w:szCs w:val="24"/>
        </w:rPr>
      </w:pP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lastRenderedPageBreak/>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A2654" w:rsidRPr="007A2654" w:rsidRDefault="007A2654" w:rsidP="007A2654">
      <w:pPr>
        <w:pStyle w:val="NormalWeb"/>
        <w:spacing w:after="0"/>
        <w:rPr>
          <w:b/>
        </w:rPr>
      </w:pPr>
      <w:r w:rsidRPr="007A2654">
        <w:rPr>
          <w:rFonts w:ascii="Calibri" w:hAnsi="Calibri"/>
          <w:b/>
          <w:bCs/>
          <w:color w:val="000000"/>
          <w:u w:val="single"/>
        </w:rPr>
        <w:t xml:space="preserve">California Citrus </w:t>
      </w:r>
      <w:proofErr w:type="spellStart"/>
      <w:r w:rsidRPr="007A2654">
        <w:rPr>
          <w:rFonts w:ascii="Calibri" w:hAnsi="Calibri"/>
          <w:b/>
          <w:bCs/>
          <w:color w:val="000000"/>
          <w:u w:val="single"/>
        </w:rPr>
        <w:t>Mutual’s</w:t>
      </w:r>
      <w:proofErr w:type="spellEnd"/>
      <w:r w:rsidRPr="007A2654">
        <w:rPr>
          <w:rFonts w:ascii="Calibri" w:hAnsi="Calibri"/>
          <w:b/>
          <w:bCs/>
          <w:color w:val="000000"/>
          <w:u w:val="single"/>
        </w:rPr>
        <w:t xml:space="preserve"> Scholarship Foundation</w:t>
      </w:r>
    </w:p>
    <w:p w:rsidR="007A2654" w:rsidRPr="007A2654" w:rsidRDefault="007A2654" w:rsidP="007A2654">
      <w:pPr>
        <w:pStyle w:val="NormalWeb"/>
        <w:spacing w:after="0"/>
        <w:rPr>
          <w:b/>
        </w:rPr>
      </w:pPr>
      <w:r w:rsidRPr="007A2654">
        <w:rPr>
          <w:rFonts w:ascii="Calibri" w:hAnsi="Calibri"/>
          <w:b/>
          <w:bCs/>
          <w:color w:val="000000"/>
        </w:rPr>
        <w:t xml:space="preserve">Deadline: </w:t>
      </w:r>
      <w:r w:rsidRPr="007A2654">
        <w:rPr>
          <w:rFonts w:ascii="Calibri" w:hAnsi="Calibri"/>
          <w:b/>
          <w:color w:val="000000"/>
        </w:rPr>
        <w:t>05/19/2017</w:t>
      </w:r>
    </w:p>
    <w:p w:rsidR="007A2654" w:rsidRPr="007A2654" w:rsidRDefault="007A2654" w:rsidP="007A2654">
      <w:pPr>
        <w:pStyle w:val="NormalWeb"/>
        <w:spacing w:after="0"/>
        <w:rPr>
          <w:b/>
        </w:rPr>
      </w:pPr>
      <w:r w:rsidRPr="007A2654">
        <w:rPr>
          <w:rFonts w:ascii="Calibri" w:hAnsi="Calibri"/>
          <w:b/>
          <w:bCs/>
          <w:color w:val="000000"/>
        </w:rPr>
        <w:t xml:space="preserve">Amount: </w:t>
      </w:r>
      <w:r w:rsidRPr="007A2654">
        <w:rPr>
          <w:rFonts w:ascii="Calibri" w:hAnsi="Calibri"/>
          <w:b/>
          <w:color w:val="000000"/>
        </w:rPr>
        <w:t>$1,000</w:t>
      </w:r>
    </w:p>
    <w:p w:rsidR="007A2654" w:rsidRPr="007A2654" w:rsidRDefault="007A2654" w:rsidP="007A2654">
      <w:pPr>
        <w:pStyle w:val="NormalWeb"/>
        <w:spacing w:after="0"/>
        <w:rPr>
          <w:b/>
        </w:rPr>
      </w:pPr>
      <w:r w:rsidRPr="007A2654">
        <w:rPr>
          <w:rFonts w:ascii="Calibri" w:hAnsi="Calibri"/>
          <w:b/>
          <w:bCs/>
          <w:color w:val="000000"/>
        </w:rPr>
        <w:t>Criteria:</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Graduating high school senior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Parent/guardian of student is employed by a CCM member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Proof of college/trade school registration is required prior to presentation of award</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Submit application and required written responses by May 19</w:t>
      </w:r>
      <w:proofErr w:type="gramStart"/>
      <w:r>
        <w:rPr>
          <w:rFonts w:ascii="Calibri" w:hAnsi="Calibri"/>
          <w:color w:val="000000"/>
        </w:rPr>
        <w:t>,2017</w:t>
      </w:r>
      <w:proofErr w:type="gramEnd"/>
      <w:r>
        <w:rPr>
          <w:rFonts w:ascii="Calibri" w:hAnsi="Calibri"/>
          <w:color w:val="000000"/>
        </w:rPr>
        <w:t>.</w:t>
      </w:r>
    </w:p>
    <w:p w:rsidR="007A2654" w:rsidRDefault="007A2654" w:rsidP="007A2654">
      <w:pPr>
        <w:pStyle w:val="NormalWeb"/>
        <w:spacing w:after="0"/>
        <w:rPr>
          <w:rFonts w:ascii="Times New Roman" w:hAnsi="Times New Roman"/>
        </w:rPr>
      </w:pPr>
      <w:r>
        <w:rPr>
          <w:rFonts w:ascii="Calibri" w:hAnsi="Calibri"/>
          <w:b/>
          <w:bCs/>
          <w:color w:val="000000"/>
        </w:rPr>
        <w:t>Application Process:</w:t>
      </w:r>
      <w:r>
        <w:rPr>
          <w:rFonts w:ascii="Calibri" w:hAnsi="Calibri"/>
          <w:color w:val="000000"/>
        </w:rPr>
        <w:t xml:space="preserve"> Please pick up application in the counseling office with Ms. Herrera.</w:t>
      </w:r>
    </w:p>
    <w:p w:rsidR="007A2654" w:rsidRDefault="007A2654" w:rsidP="00626E81">
      <w:pPr>
        <w:pStyle w:val="NoSpacing"/>
        <w:rPr>
          <w:sz w:val="24"/>
          <w:szCs w:val="24"/>
        </w:rPr>
      </w:pP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B. Davis Scholarship</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Deadline: 05/22/2017</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Amount: Up to $1,000</w:t>
      </w:r>
    </w:p>
    <w:p w:rsidR="00917EB9" w:rsidRPr="007A2654" w:rsidRDefault="00917EB9" w:rsidP="000000E4">
      <w:pPr>
        <w:pStyle w:val="NoSpacing"/>
        <w:rPr>
          <w:rFonts w:ascii="Comic Sans MS" w:hAnsi="Comic Sans MS"/>
          <w:b/>
        </w:rPr>
      </w:pPr>
      <w:r w:rsidRPr="007A2654">
        <w:rPr>
          <w:rFonts w:ascii="Comic Sans MS" w:hAnsi="Comic Sans MS"/>
          <w:b/>
        </w:rPr>
        <w:t xml:space="preserve">Criteria: </w:t>
      </w:r>
    </w:p>
    <w:p w:rsidR="00917EB9" w:rsidRPr="007F6B85" w:rsidRDefault="00743A9A" w:rsidP="000000E4">
      <w:pPr>
        <w:pStyle w:val="NoSpacing"/>
        <w:rPr>
          <w:rFonts w:ascii="Comic Sans MS" w:hAnsi="Comic Sans MS"/>
        </w:rPr>
      </w:pPr>
      <w:r w:rsidRPr="007F6B85">
        <w:rPr>
          <w:rFonts w:ascii="Comic Sans MS" w:hAnsi="Comic Sans MS"/>
        </w:rPr>
        <w:t>Applicants are</w:t>
      </w:r>
      <w:r w:rsidR="00917EB9" w:rsidRPr="007F6B85">
        <w:rPr>
          <w:rFonts w:ascii="Comic Sans MS" w:hAnsi="Comic Sans MS"/>
        </w:rPr>
        <w:t xml:space="preserve"> open to all juniors and seniors. You must write an essay of less </w:t>
      </w:r>
      <w:r w:rsidRPr="007F6B85">
        <w:rPr>
          <w:rFonts w:ascii="Comic Sans MS" w:hAnsi="Comic Sans MS"/>
        </w:rPr>
        <w:t>than 1,000</w:t>
      </w:r>
      <w:r w:rsidR="00917EB9" w:rsidRPr="007F6B85">
        <w:rPr>
          <w:rFonts w:ascii="Comic Sans MS" w:hAnsi="Comic Sans MS"/>
        </w:rPr>
        <w:t xml:space="preserve">. Please visit their website to review the essay prompt and submission process. </w:t>
      </w:r>
    </w:p>
    <w:p w:rsidR="00917EB9" w:rsidRPr="007F6B85" w:rsidRDefault="00917EB9" w:rsidP="000000E4">
      <w:pPr>
        <w:pStyle w:val="NoSpacing"/>
        <w:rPr>
          <w:rFonts w:ascii="Comic Sans MS" w:hAnsi="Comic Sans MS"/>
        </w:rPr>
      </w:pPr>
      <w:r w:rsidRPr="007F6B85">
        <w:rPr>
          <w:rFonts w:ascii="Comic Sans MS" w:hAnsi="Comic Sans MS"/>
        </w:rPr>
        <w:t>Application Process: Please visit the following link for more information on how to apply</w:t>
      </w:r>
    </w:p>
    <w:p w:rsidR="00917EB9" w:rsidRPr="007F6B85" w:rsidRDefault="005A54FD" w:rsidP="000000E4">
      <w:pPr>
        <w:pStyle w:val="NoSpacing"/>
        <w:rPr>
          <w:rStyle w:val="Hyperlink"/>
          <w:rFonts w:ascii="Comic Sans MS" w:hAnsi="Comic Sans MS"/>
          <w:color w:val="1155CC"/>
        </w:rPr>
      </w:pPr>
      <w:hyperlink r:id="rId27" w:history="1">
        <w:r w:rsidR="00917EB9" w:rsidRPr="007F6B85">
          <w:rPr>
            <w:rStyle w:val="Hyperlink"/>
            <w:rFonts w:ascii="Comic Sans MS" w:hAnsi="Comic Sans MS"/>
            <w:color w:val="1155CC"/>
          </w:rPr>
          <w:t>http://www.studentawardsearch.com/scholarships.htm</w:t>
        </w:r>
      </w:hyperlink>
    </w:p>
    <w:p w:rsidR="000000E4" w:rsidRPr="007F6B85" w:rsidRDefault="000000E4" w:rsidP="00917EB9">
      <w:pPr>
        <w:rPr>
          <w:rStyle w:val="Hyperlink"/>
          <w:color w:val="1155CC"/>
        </w:rPr>
      </w:pP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Discover Student Loans Scholarship Award</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Deadline: 05/31/2017 @ 11:59pm ET</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Amount: $100,000 in scholarships to 40 individuals</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8"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w:t>
      </w:r>
      <w:r w:rsidRPr="007F6B85">
        <w:rPr>
          <w:rFonts w:ascii="Comic Sans MS" w:hAnsi="Comic Sans MS"/>
        </w:rPr>
        <w:lastRenderedPageBreak/>
        <w:t xml:space="preserve">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9"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A2654" w:rsidRDefault="007F6B85" w:rsidP="007F6B85">
      <w:pPr>
        <w:pStyle w:val="NormalWeb"/>
        <w:spacing w:after="0"/>
        <w:rPr>
          <w:b/>
        </w:rPr>
      </w:pPr>
      <w:r w:rsidRPr="007A2654">
        <w:rPr>
          <w:rFonts w:ascii="Calibri" w:hAnsi="Calibri"/>
          <w:b/>
          <w:bCs/>
          <w:color w:val="000000"/>
          <w:u w:val="single"/>
        </w:rPr>
        <w:t>The Wagner-</w:t>
      </w:r>
      <w:proofErr w:type="spellStart"/>
      <w:r w:rsidRPr="007A2654">
        <w:rPr>
          <w:rFonts w:ascii="Calibri" w:hAnsi="Calibri"/>
          <w:b/>
          <w:bCs/>
          <w:color w:val="000000"/>
          <w:u w:val="single"/>
        </w:rPr>
        <w:t>Verduzco</w:t>
      </w:r>
      <w:proofErr w:type="spellEnd"/>
      <w:r w:rsidRPr="007A2654">
        <w:rPr>
          <w:rFonts w:ascii="Calibri" w:hAnsi="Calibri"/>
          <w:b/>
          <w:bCs/>
          <w:color w:val="000000"/>
          <w:u w:val="single"/>
        </w:rPr>
        <w:t xml:space="preserve"> Pre-Medical Scholarship</w:t>
      </w:r>
    </w:p>
    <w:p w:rsidR="007F6B85" w:rsidRPr="007A2654" w:rsidRDefault="007F6B85" w:rsidP="007F6B85">
      <w:pPr>
        <w:pStyle w:val="NormalWeb"/>
        <w:spacing w:after="0"/>
        <w:rPr>
          <w:b/>
        </w:rPr>
      </w:pPr>
      <w:r w:rsidRPr="007A2654">
        <w:rPr>
          <w:rFonts w:ascii="Calibri" w:hAnsi="Calibri"/>
          <w:b/>
          <w:bCs/>
          <w:color w:val="000000"/>
        </w:rPr>
        <w:t>Deadline: 06/01/2017</w:t>
      </w:r>
    </w:p>
    <w:p w:rsidR="007F6B85" w:rsidRPr="007A2654" w:rsidRDefault="007F6B85" w:rsidP="007F6B85">
      <w:pPr>
        <w:pStyle w:val="NormalWeb"/>
        <w:spacing w:after="0"/>
        <w:rPr>
          <w:b/>
        </w:rPr>
      </w:pPr>
      <w:r w:rsidRPr="007A2654">
        <w:rPr>
          <w:rFonts w:ascii="Calibri" w:hAnsi="Calibri"/>
          <w:b/>
          <w:bCs/>
          <w:color w:val="000000"/>
        </w:rPr>
        <w:t>Amount: $300-$600</w:t>
      </w:r>
    </w:p>
    <w:p w:rsidR="007F6B85" w:rsidRPr="007A2654" w:rsidRDefault="007F6B85" w:rsidP="007F6B85">
      <w:pPr>
        <w:pStyle w:val="NormalWeb"/>
        <w:spacing w:after="0"/>
        <w:rPr>
          <w:b/>
        </w:rPr>
      </w:pPr>
      <w:r w:rsidRPr="007A2654">
        <w:rPr>
          <w:rFonts w:ascii="Calibri" w:hAnsi="Calibri"/>
          <w:b/>
          <w:bCs/>
          <w:color w:val="000000"/>
        </w:rPr>
        <w:t>Criteria and Application Process:</w:t>
      </w:r>
    </w:p>
    <w:p w:rsidR="007F6B85" w:rsidRDefault="007F6B85" w:rsidP="007F6B85">
      <w:pPr>
        <w:pStyle w:val="NormalWeb"/>
        <w:spacing w:after="0"/>
        <w:rPr>
          <w:rFonts w:ascii="Arial" w:hAnsi="Arial" w:cs="Arial"/>
          <w:color w:val="000000"/>
        </w:rPr>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30"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A2654" w:rsidRDefault="007A2654" w:rsidP="007F6B85">
      <w:pPr>
        <w:pStyle w:val="NormalWeb"/>
        <w:spacing w:after="0"/>
        <w:rPr>
          <w:rFonts w:ascii="Arial" w:hAnsi="Arial" w:cs="Arial"/>
          <w:color w:val="000000"/>
        </w:rPr>
      </w:pPr>
    </w:p>
    <w:p w:rsidR="007A2654" w:rsidRPr="007F6B85" w:rsidRDefault="007A2654" w:rsidP="007F6B85">
      <w:pPr>
        <w:pStyle w:val="NormalWeb"/>
        <w:spacing w:after="0"/>
      </w:pP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5A54FD"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5A54FD" w:rsidP="00E74026">
      <w:pPr>
        <w:pStyle w:val="NoSpacing"/>
        <w:rPr>
          <w:rStyle w:val="Hyperlink"/>
          <w:rFonts w:ascii="Brush Script" w:hAnsi="Brush Script"/>
          <w:b/>
          <w:bCs/>
          <w:color w:val="C0504D"/>
          <w:sz w:val="28"/>
          <w:szCs w:val="28"/>
        </w:rPr>
      </w:pPr>
      <w:hyperlink r:id="rId32"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876300" cy="619125"/>
            <wp:effectExtent l="0" t="0" r="0" b="9525"/>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FD" w:rsidRDefault="005A54FD" w:rsidP="009759A9">
      <w:r>
        <w:separator/>
      </w:r>
    </w:p>
  </w:endnote>
  <w:endnote w:type="continuationSeparator" w:id="0">
    <w:p w:rsidR="005A54FD" w:rsidRDefault="005A54F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FD" w:rsidRDefault="005A54FD" w:rsidP="009759A9">
      <w:r>
        <w:separator/>
      </w:r>
    </w:p>
  </w:footnote>
  <w:footnote w:type="continuationSeparator" w:id="0">
    <w:p w:rsidR="005A54FD" w:rsidRDefault="005A54F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2"/>
  </w:num>
  <w:num w:numId="9">
    <w:abstractNumId w:val="9"/>
  </w:num>
  <w:num w:numId="10">
    <w:abstractNumId w:val="11"/>
  </w:num>
  <w:num w:numId="11">
    <w:abstractNumId w:val="5"/>
  </w:num>
  <w:num w:numId="12">
    <w:abstractNumId w:val="2"/>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46F"/>
    <w:rsid w:val="002609D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8AB"/>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6CE"/>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scholarship.collegecover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cid:image010.jpg@01D1B831.05320ED0" TargetMode="External"/><Relationship Id="rId32" Type="http://schemas.openxmlformats.org/officeDocument/2006/relationships/hyperlink" Target="mailto:laraiza@vusd.org" TargetMode="External"/><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schools.html" TargetMode="External"/><Relationship Id="rId36" Type="http://schemas.openxmlformats.org/officeDocument/2006/relationships/theme" Target="theme/theme1.xm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www.studentawardsearch.com/scholarships.htm" TargetMode="External"/><Relationship Id="rId30" Type="http://schemas.openxmlformats.org/officeDocument/2006/relationships/hyperlink" Target="mailto:catywagner@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E432C-C13B-4054-9A38-04D3B128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2015-03-24T15:31:00Z</cp:lastPrinted>
  <dcterms:created xsi:type="dcterms:W3CDTF">2017-05-16T18:19:00Z</dcterms:created>
  <dcterms:modified xsi:type="dcterms:W3CDTF">2017-05-16T21:50:00Z</dcterms:modified>
</cp:coreProperties>
</file>