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bookmarkStart w:id="0" w:name="_GoBack"/>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7D44B4"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6057900" cy="1476375"/>
            <wp:effectExtent l="0" t="0" r="0" b="9525"/>
            <wp:docPr id="2" name="Picture 2" descr="C:\Users\laraiza\AppData\Local\Microsoft\Windows\Temporary Internet Files\Content.IE5\6ULSDYC6\Americn-fl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6ULSDYC6\Americn-fla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476375"/>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5303E8">
        <w:rPr>
          <w:rFonts w:ascii="Brush Script" w:hAnsi="Brush Script"/>
          <w:sz w:val="48"/>
          <w:szCs w:val="48"/>
        </w:rPr>
        <w:t>2</w:t>
      </w:r>
      <w:r w:rsidR="00AC02E4">
        <w:rPr>
          <w:rFonts w:ascii="Brush Script" w:hAnsi="Brush Script"/>
          <w:sz w:val="48"/>
          <w:szCs w:val="48"/>
        </w:rPr>
        <w:t>3</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5303E8" w:rsidRDefault="005303E8" w:rsidP="007D44B4">
      <w:pPr>
        <w:autoSpaceDE w:val="0"/>
        <w:autoSpaceDN w:val="0"/>
        <w:spacing w:before="16"/>
        <w:jc w:val="center"/>
        <w:rPr>
          <w:rFonts w:ascii="Comic Sans MS" w:hAnsi="Comic Sans MS"/>
          <w:b/>
          <w:bCs/>
          <w:color w:val="7030A0"/>
          <w:u w:val="single"/>
        </w:rPr>
      </w:pPr>
      <w:r>
        <w:rPr>
          <w:rFonts w:ascii="Comic Sans MS" w:hAnsi="Comic Sans MS"/>
          <w:b/>
          <w:bCs/>
          <w:color w:val="7030A0"/>
          <w:highlight w:val="lightGray"/>
          <w:u w:val="single"/>
        </w:rPr>
        <w:t>REGULAR – Tues.-Fri., May 23-26, 2017</w:t>
      </w:r>
    </w:p>
    <w:tbl>
      <w:tblPr>
        <w:tblW w:w="0" w:type="auto"/>
        <w:tblInd w:w="2460" w:type="dxa"/>
        <w:tblCellMar>
          <w:left w:w="0" w:type="dxa"/>
          <w:right w:w="0" w:type="dxa"/>
        </w:tblCellMar>
        <w:tblLook w:val="04A0" w:firstRow="1" w:lastRow="0" w:firstColumn="1" w:lastColumn="0" w:noHBand="0" w:noVBand="1"/>
      </w:tblPr>
      <w:tblGrid>
        <w:gridCol w:w="1313"/>
        <w:gridCol w:w="1140"/>
        <w:gridCol w:w="1096"/>
        <w:gridCol w:w="1464"/>
      </w:tblGrid>
      <w:tr w:rsidR="005303E8" w:rsidTr="007D44B4">
        <w:trPr>
          <w:trHeight w:hRule="exact" w:val="319"/>
        </w:trPr>
        <w:tc>
          <w:tcPr>
            <w:tcW w:w="1313" w:type="dxa"/>
            <w:hideMark/>
          </w:tcPr>
          <w:p w:rsidR="005303E8" w:rsidRDefault="005303E8" w:rsidP="007D44B4">
            <w:pPr>
              <w:autoSpaceDE w:val="0"/>
              <w:autoSpaceDN w:val="0"/>
              <w:spacing w:before="4"/>
              <w:ind w:left="40" w:right="-20"/>
              <w:jc w:val="center"/>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40" w:type="dxa"/>
            <w:hideMark/>
          </w:tcPr>
          <w:p w:rsidR="005303E8" w:rsidRDefault="005303E8" w:rsidP="007D44B4">
            <w:pPr>
              <w:autoSpaceDE w:val="0"/>
              <w:autoSpaceDN w:val="0"/>
              <w:spacing w:before="4"/>
              <w:ind w:left="602" w:right="-20"/>
              <w:jc w:val="center"/>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96" w:type="dxa"/>
            <w:hideMark/>
          </w:tcPr>
          <w:p w:rsidR="005303E8" w:rsidRDefault="005303E8" w:rsidP="007D44B4">
            <w:pPr>
              <w:autoSpaceDE w:val="0"/>
              <w:autoSpaceDN w:val="0"/>
              <w:spacing w:before="4"/>
              <w:ind w:left="108" w:right="-20"/>
              <w:jc w:val="center"/>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64" w:type="dxa"/>
            <w:hideMark/>
          </w:tcPr>
          <w:p w:rsidR="005303E8" w:rsidRDefault="005303E8" w:rsidP="007D44B4">
            <w:pPr>
              <w:autoSpaceDE w:val="0"/>
              <w:autoSpaceDN w:val="0"/>
              <w:spacing w:before="4"/>
              <w:ind w:left="192" w:right="-20"/>
              <w:jc w:val="center"/>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5303E8" w:rsidTr="007D44B4">
        <w:trPr>
          <w:trHeight w:hRule="exact" w:val="307"/>
        </w:trPr>
        <w:tc>
          <w:tcPr>
            <w:tcW w:w="1313" w:type="dxa"/>
            <w:hideMark/>
          </w:tcPr>
          <w:p w:rsidR="005303E8" w:rsidRDefault="005303E8" w:rsidP="007D44B4">
            <w:pPr>
              <w:autoSpaceDE w:val="0"/>
              <w:autoSpaceDN w:val="0"/>
              <w:spacing w:line="262"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40" w:type="dxa"/>
            <w:hideMark/>
          </w:tcPr>
          <w:p w:rsidR="005303E8" w:rsidRDefault="005303E8" w:rsidP="007D44B4">
            <w:pPr>
              <w:autoSpaceDE w:val="0"/>
              <w:autoSpaceDN w:val="0"/>
              <w:spacing w:line="262" w:lineRule="exact"/>
              <w:ind w:left="602" w:right="-20"/>
              <w:jc w:val="center"/>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96" w:type="dxa"/>
            <w:hideMark/>
          </w:tcPr>
          <w:p w:rsidR="005303E8" w:rsidRDefault="005303E8" w:rsidP="007D44B4">
            <w:pPr>
              <w:autoSpaceDE w:val="0"/>
              <w:autoSpaceDN w:val="0"/>
              <w:spacing w:line="262"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64" w:type="dxa"/>
            <w:hideMark/>
          </w:tcPr>
          <w:p w:rsidR="005303E8" w:rsidRDefault="005303E8" w:rsidP="007D44B4">
            <w:pPr>
              <w:autoSpaceDE w:val="0"/>
              <w:autoSpaceDN w:val="0"/>
              <w:spacing w:line="262"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2"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40" w:type="dxa"/>
            <w:hideMark/>
          </w:tcPr>
          <w:p w:rsidR="005303E8" w:rsidRDefault="005303E8" w:rsidP="007D44B4">
            <w:pPr>
              <w:autoSpaceDE w:val="0"/>
              <w:autoSpaceDN w:val="0"/>
              <w:spacing w:line="262" w:lineRule="exact"/>
              <w:ind w:left="602" w:right="-20"/>
              <w:jc w:val="center"/>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96" w:type="dxa"/>
            <w:hideMark/>
          </w:tcPr>
          <w:p w:rsidR="005303E8" w:rsidRDefault="005303E8" w:rsidP="007D44B4">
            <w:pPr>
              <w:autoSpaceDE w:val="0"/>
              <w:autoSpaceDN w:val="0"/>
              <w:spacing w:line="262"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64" w:type="dxa"/>
            <w:hideMark/>
          </w:tcPr>
          <w:p w:rsidR="005303E8" w:rsidRDefault="005303E8" w:rsidP="007D44B4">
            <w:pPr>
              <w:autoSpaceDE w:val="0"/>
              <w:autoSpaceDN w:val="0"/>
              <w:spacing w:line="262" w:lineRule="exact"/>
              <w:ind w:left="192" w:right="-20"/>
              <w:jc w:val="center"/>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6"/>
        </w:trPr>
        <w:tc>
          <w:tcPr>
            <w:tcW w:w="1313" w:type="dxa"/>
            <w:hideMark/>
          </w:tcPr>
          <w:p w:rsidR="005303E8" w:rsidRDefault="005303E8" w:rsidP="007D44B4">
            <w:pPr>
              <w:autoSpaceDE w:val="0"/>
              <w:autoSpaceDN w:val="0"/>
              <w:spacing w:line="259"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40" w:type="dxa"/>
            <w:hideMark/>
          </w:tcPr>
          <w:p w:rsidR="005303E8" w:rsidRDefault="005303E8" w:rsidP="007D44B4">
            <w:pPr>
              <w:autoSpaceDE w:val="0"/>
              <w:autoSpaceDN w:val="0"/>
              <w:spacing w:line="259" w:lineRule="exact"/>
              <w:ind w:left="491" w:right="-20"/>
              <w:jc w:val="center"/>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96" w:type="dxa"/>
            <w:hideMark/>
          </w:tcPr>
          <w:p w:rsidR="005303E8" w:rsidRDefault="005303E8" w:rsidP="007D44B4">
            <w:pPr>
              <w:autoSpaceDE w:val="0"/>
              <w:autoSpaceDN w:val="0"/>
              <w:spacing w:line="259"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64" w:type="dxa"/>
            <w:hideMark/>
          </w:tcPr>
          <w:p w:rsidR="005303E8" w:rsidRDefault="005303E8" w:rsidP="007D44B4">
            <w:pPr>
              <w:autoSpaceDE w:val="0"/>
              <w:autoSpaceDN w:val="0"/>
              <w:spacing w:line="259"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40" w:type="dxa"/>
            <w:hideMark/>
          </w:tcPr>
          <w:p w:rsidR="005303E8" w:rsidRDefault="005303E8" w:rsidP="007D44B4">
            <w:pPr>
              <w:autoSpaceDE w:val="0"/>
              <w:autoSpaceDN w:val="0"/>
              <w:spacing w:line="261" w:lineRule="exact"/>
              <w:ind w:left="491" w:right="-20"/>
              <w:jc w:val="center"/>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96" w:type="dxa"/>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64" w:type="dxa"/>
            <w:hideMark/>
          </w:tcPr>
          <w:p w:rsidR="005303E8" w:rsidRDefault="005303E8" w:rsidP="007D44B4">
            <w:pPr>
              <w:autoSpaceDE w:val="0"/>
              <w:autoSpaceDN w:val="0"/>
              <w:spacing w:line="261"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shd w:val="clear" w:color="auto" w:fill="CCC0D9"/>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40" w:type="dxa"/>
            <w:shd w:val="clear" w:color="auto" w:fill="CCC0D9"/>
            <w:hideMark/>
          </w:tcPr>
          <w:p w:rsidR="005303E8" w:rsidRDefault="005303E8" w:rsidP="007D44B4">
            <w:pPr>
              <w:autoSpaceDE w:val="0"/>
              <w:autoSpaceDN w:val="0"/>
              <w:spacing w:line="261" w:lineRule="exact"/>
              <w:ind w:left="489" w:right="-20"/>
              <w:jc w:val="center"/>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96" w:type="dxa"/>
            <w:shd w:val="clear" w:color="auto" w:fill="CCC0D9"/>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64" w:type="dxa"/>
            <w:shd w:val="clear" w:color="auto" w:fill="CCC0D9"/>
            <w:hideMark/>
          </w:tcPr>
          <w:p w:rsidR="005303E8" w:rsidRDefault="005303E8" w:rsidP="007D44B4">
            <w:pPr>
              <w:autoSpaceDE w:val="0"/>
              <w:autoSpaceDN w:val="0"/>
              <w:spacing w:line="261" w:lineRule="exact"/>
              <w:ind w:left="182" w:right="-20"/>
              <w:jc w:val="center"/>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40" w:type="dxa"/>
            <w:hideMark/>
          </w:tcPr>
          <w:p w:rsidR="005303E8" w:rsidRDefault="005303E8" w:rsidP="007D44B4">
            <w:pPr>
              <w:autoSpaceDE w:val="0"/>
              <w:autoSpaceDN w:val="0"/>
              <w:spacing w:line="261" w:lineRule="exact"/>
              <w:ind w:left="602" w:right="-20"/>
              <w:jc w:val="center"/>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96" w:type="dxa"/>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64" w:type="dxa"/>
            <w:hideMark/>
          </w:tcPr>
          <w:p w:rsidR="005303E8" w:rsidRDefault="005303E8" w:rsidP="007D44B4">
            <w:pPr>
              <w:autoSpaceDE w:val="0"/>
              <w:autoSpaceDN w:val="0"/>
              <w:spacing w:line="261"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5303E8" w:rsidTr="007D44B4">
        <w:trPr>
          <w:trHeight w:hRule="exact" w:val="307"/>
        </w:trPr>
        <w:tc>
          <w:tcPr>
            <w:tcW w:w="1313" w:type="dxa"/>
            <w:hideMark/>
          </w:tcPr>
          <w:p w:rsidR="005303E8" w:rsidRDefault="005303E8" w:rsidP="007D44B4">
            <w:pPr>
              <w:autoSpaceDE w:val="0"/>
              <w:autoSpaceDN w:val="0"/>
              <w:spacing w:line="261" w:lineRule="exact"/>
              <w:ind w:left="40" w:right="-20"/>
              <w:jc w:val="center"/>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40" w:type="dxa"/>
            <w:hideMark/>
          </w:tcPr>
          <w:p w:rsidR="005303E8" w:rsidRDefault="005303E8" w:rsidP="007D44B4">
            <w:pPr>
              <w:autoSpaceDE w:val="0"/>
              <w:autoSpaceDN w:val="0"/>
              <w:spacing w:line="261" w:lineRule="exact"/>
              <w:ind w:left="602" w:right="-20"/>
              <w:jc w:val="center"/>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96" w:type="dxa"/>
            <w:hideMark/>
          </w:tcPr>
          <w:p w:rsidR="005303E8" w:rsidRDefault="005303E8" w:rsidP="007D44B4">
            <w:pPr>
              <w:autoSpaceDE w:val="0"/>
              <w:autoSpaceDN w:val="0"/>
              <w:spacing w:line="261" w:lineRule="exact"/>
              <w:ind w:left="108" w:right="-20"/>
              <w:jc w:val="center"/>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64" w:type="dxa"/>
            <w:hideMark/>
          </w:tcPr>
          <w:p w:rsidR="005303E8" w:rsidRDefault="005303E8" w:rsidP="007D44B4">
            <w:pPr>
              <w:autoSpaceDE w:val="0"/>
              <w:autoSpaceDN w:val="0"/>
              <w:spacing w:line="261" w:lineRule="exact"/>
              <w:ind w:left="192" w:right="-20"/>
              <w:jc w:val="center"/>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5303E8" w:rsidRDefault="005303E8" w:rsidP="007D44B4">
      <w:pPr>
        <w:autoSpaceDE w:val="0"/>
        <w:autoSpaceDN w:val="0"/>
        <w:spacing w:before="16"/>
        <w:jc w:val="center"/>
        <w:rPr>
          <w:rFonts w:ascii="Comic Sans MS" w:hAnsi="Comic Sans MS"/>
          <w:b/>
          <w:bCs/>
        </w:rPr>
      </w:pPr>
    </w:p>
    <w:p w:rsidR="00DA6C0A" w:rsidRDefault="00C42833" w:rsidP="00143209">
      <w:pPr>
        <w:ind w:left="360"/>
        <w:rPr>
          <w:rFonts w:ascii="Brush Script" w:hAnsi="Brush Script"/>
          <w:color w:val="990033"/>
          <w:sz w:val="32"/>
          <w:szCs w:val="32"/>
        </w:rPr>
      </w:pPr>
      <w:r>
        <w:rPr>
          <w:rFonts w:ascii="Comic Sans MS" w:hAnsi="Comic Sans MS"/>
          <w:b/>
          <w:bCs/>
        </w:rPr>
        <w:t>            </w:t>
      </w:r>
      <w:r w:rsidR="001E4104">
        <w:rPr>
          <w:rFonts w:ascii="Comic Sans MS" w:hAnsi="Comic Sans MS"/>
          <w:b/>
          <w:bCs/>
          <w:color w:val="943634"/>
        </w:rPr>
        <w:t xml:space="preserve">      </w:t>
      </w:r>
      <w:r w:rsidR="00A66367">
        <w:rPr>
          <w:rFonts w:ascii="Comic Sans MS" w:hAnsi="Comic Sans MS"/>
          <w:b/>
          <w:bCs/>
          <w:color w:val="943634"/>
        </w:rPr>
        <w:t xml:space="preserve">  </w:t>
      </w:r>
      <w:r w:rsidR="00F62FEC">
        <w:rPr>
          <w:rFonts w:ascii="Comic Sans MS" w:hAnsi="Comic Sans MS"/>
          <w:b/>
          <w:bCs/>
          <w:color w:val="943634"/>
        </w:rPr>
        <w:tab/>
      </w:r>
      <w:r w:rsidR="00143209">
        <w:rPr>
          <w:rFonts w:ascii="Comic Sans MS" w:hAnsi="Comic Sans MS"/>
          <w:b/>
          <w:bCs/>
          <w:color w:val="943634"/>
        </w:rPr>
        <w:t xml:space="preserve">    </w:t>
      </w:r>
      <w:r w:rsidR="00DA6C0A" w:rsidRPr="00E875E7">
        <w:rPr>
          <w:rFonts w:ascii="Brush Script" w:hAnsi="Brush Script"/>
          <w:color w:val="990033"/>
          <w:sz w:val="32"/>
          <w:szCs w:val="32"/>
        </w:rPr>
        <w:t>Campus Information</w:t>
      </w:r>
    </w:p>
    <w:p w:rsidR="00102DE4" w:rsidRPr="005303E8" w:rsidRDefault="00102DE4" w:rsidP="005303E8">
      <w:pPr>
        <w:ind w:left="360"/>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4604" w:rsidRDefault="00A54604" w:rsidP="00743A9A">
      <w:pPr>
        <w:pStyle w:val="NoSpacing"/>
        <w:rPr>
          <w:rFonts w:ascii="Comic Sans MS" w:hAnsi="Comic Sans MS"/>
          <w:b/>
          <w:i/>
          <w:sz w:val="24"/>
          <w:szCs w:val="24"/>
        </w:rPr>
      </w:pPr>
    </w:p>
    <w:p w:rsidR="00FA78E4" w:rsidRDefault="00FA78E4" w:rsidP="00A66367">
      <w:pPr>
        <w:pStyle w:val="NoSpacing"/>
        <w:rPr>
          <w:rFonts w:ascii="Comic Sans MS" w:hAnsi="Comic Sans MS"/>
          <w:b/>
          <w:i/>
          <w:sz w:val="24"/>
          <w:szCs w:val="24"/>
        </w:rPr>
      </w:pPr>
    </w:p>
    <w:p w:rsidR="002609D3" w:rsidRDefault="005303E8" w:rsidP="002609D3">
      <w:pPr>
        <w:pStyle w:val="NoSpacing"/>
        <w:rPr>
          <w:rFonts w:ascii="Comic Sans MS" w:hAnsi="Comic Sans MS"/>
          <w:b/>
          <w:i/>
          <w:sz w:val="24"/>
          <w:szCs w:val="24"/>
        </w:rPr>
      </w:pPr>
      <w:r>
        <w:rPr>
          <w:rFonts w:ascii="Comic Sans MS" w:hAnsi="Comic Sans MS"/>
          <w:i/>
          <w:sz w:val="24"/>
          <w:szCs w:val="24"/>
        </w:rPr>
        <w:t>1.</w:t>
      </w:r>
      <w:r w:rsidR="002609D3" w:rsidRPr="002609D3">
        <w:rPr>
          <w:rFonts w:ascii="Comic Sans MS" w:hAnsi="Comic Sans MS"/>
          <w:b/>
          <w:i/>
          <w:color w:val="1F497D"/>
          <w:sz w:val="24"/>
          <w:szCs w:val="24"/>
          <w:u w:val="single"/>
        </w:rPr>
        <w:t xml:space="preserve"> </w:t>
      </w:r>
      <w:r w:rsidR="002609D3" w:rsidRPr="002609D3">
        <w:rPr>
          <w:rFonts w:ascii="Comic Sans MS" w:hAnsi="Comic Sans MS"/>
          <w:b/>
          <w:i/>
          <w:sz w:val="24"/>
          <w:szCs w:val="24"/>
          <w:u w:val="single"/>
        </w:rPr>
        <w:t>CSF members:</w:t>
      </w:r>
      <w:r w:rsidR="002609D3" w:rsidRPr="002609D3">
        <w:rPr>
          <w:rFonts w:ascii="Comic Sans MS" w:hAnsi="Comic Sans MS"/>
          <w:i/>
          <w:sz w:val="24"/>
          <w:szCs w:val="24"/>
        </w:rPr>
        <w:t xml:space="preserve">  please stop by room I-9 to vote for next year’s officers.  You will earn a service point for your vote. </w:t>
      </w:r>
      <w:r w:rsidR="00846E64" w:rsidRPr="00846E64">
        <w:rPr>
          <w:rFonts w:ascii="Comic Sans MS" w:hAnsi="Comic Sans MS"/>
          <w:b/>
          <w:i/>
          <w:sz w:val="24"/>
          <w:szCs w:val="24"/>
        </w:rPr>
        <w:t>Last vo</w:t>
      </w:r>
      <w:r w:rsidR="002609D3" w:rsidRPr="00846E64">
        <w:rPr>
          <w:rFonts w:ascii="Comic Sans MS" w:hAnsi="Comic Sans MS"/>
          <w:b/>
          <w:i/>
          <w:sz w:val="24"/>
          <w:szCs w:val="24"/>
        </w:rPr>
        <w:t>ting</w:t>
      </w:r>
      <w:r w:rsidR="00846E64" w:rsidRPr="00846E64">
        <w:rPr>
          <w:rFonts w:ascii="Comic Sans MS" w:hAnsi="Comic Sans MS"/>
          <w:b/>
          <w:i/>
          <w:sz w:val="24"/>
          <w:szCs w:val="24"/>
        </w:rPr>
        <w:t xml:space="preserve"> day is today May</w:t>
      </w:r>
      <w:r w:rsidR="002609D3" w:rsidRPr="00846E64">
        <w:rPr>
          <w:rFonts w:ascii="Comic Sans MS" w:hAnsi="Comic Sans MS"/>
          <w:b/>
          <w:i/>
          <w:sz w:val="24"/>
          <w:szCs w:val="24"/>
        </w:rPr>
        <w:t xml:space="preserve"> 23</w:t>
      </w:r>
      <w:r w:rsidR="002609D3" w:rsidRPr="00846E64">
        <w:rPr>
          <w:rFonts w:ascii="Comic Sans MS" w:hAnsi="Comic Sans MS"/>
          <w:b/>
          <w:i/>
          <w:sz w:val="24"/>
          <w:szCs w:val="24"/>
          <w:vertAlign w:val="superscript"/>
        </w:rPr>
        <w:t>rd</w:t>
      </w:r>
      <w:r w:rsidR="002609D3" w:rsidRPr="00846E64">
        <w:rPr>
          <w:rFonts w:ascii="Comic Sans MS" w:hAnsi="Comic Sans MS"/>
          <w:b/>
          <w:i/>
          <w:sz w:val="24"/>
          <w:szCs w:val="24"/>
        </w:rPr>
        <w:t>.</w:t>
      </w:r>
    </w:p>
    <w:p w:rsidR="004D601C" w:rsidRDefault="004D601C" w:rsidP="002609D3">
      <w:pPr>
        <w:pStyle w:val="NoSpacing"/>
        <w:rPr>
          <w:rFonts w:ascii="Comic Sans MS" w:hAnsi="Comic Sans MS"/>
          <w:b/>
          <w:i/>
          <w:sz w:val="24"/>
          <w:szCs w:val="24"/>
        </w:rPr>
      </w:pPr>
    </w:p>
    <w:p w:rsidR="004D601C" w:rsidRPr="004D601C" w:rsidRDefault="004D601C" w:rsidP="004D601C">
      <w:pPr>
        <w:pStyle w:val="NoSpacing"/>
        <w:rPr>
          <w:rFonts w:ascii="Comic Sans MS" w:hAnsi="Comic Sans MS"/>
          <w:i/>
          <w:sz w:val="22"/>
          <w:szCs w:val="22"/>
        </w:rPr>
      </w:pPr>
      <w:r w:rsidRPr="004D601C">
        <w:rPr>
          <w:rFonts w:ascii="Comic Sans MS" w:hAnsi="Comic Sans MS"/>
          <w:b/>
          <w:i/>
          <w:sz w:val="22"/>
          <w:szCs w:val="22"/>
          <w:u w:val="single"/>
        </w:rPr>
        <w:t>2. Hey Pioneers!</w:t>
      </w:r>
      <w:r w:rsidRPr="004D601C">
        <w:rPr>
          <w:rFonts w:ascii="Comic Sans MS" w:hAnsi="Comic Sans MS"/>
          <w:i/>
          <w:sz w:val="22"/>
          <w:szCs w:val="22"/>
        </w:rPr>
        <w:t xml:space="preserve">  We would love for you to come watch </w:t>
      </w:r>
      <w:r w:rsidRPr="004D601C">
        <w:rPr>
          <w:rFonts w:ascii="Comic Sans MS" w:hAnsi="Comic Sans MS"/>
          <w:b/>
          <w:i/>
          <w:sz w:val="22"/>
          <w:szCs w:val="22"/>
          <w:u w:val="single"/>
        </w:rPr>
        <w:t>Advanced Dance and Elevate</w:t>
      </w:r>
      <w:r w:rsidRPr="004D601C">
        <w:rPr>
          <w:rFonts w:ascii="Comic Sans MS" w:hAnsi="Comic Sans MS"/>
          <w:i/>
          <w:sz w:val="22"/>
          <w:szCs w:val="22"/>
        </w:rPr>
        <w:t xml:space="preserve"> perform their choreography finals at the annual Student Showcase in the gym on Friday, May 26.  </w:t>
      </w:r>
      <w:r w:rsidRPr="004D601C">
        <w:rPr>
          <w:rFonts w:ascii="Comic Sans MS" w:hAnsi="Comic Sans MS"/>
          <w:b/>
          <w:i/>
          <w:sz w:val="22"/>
          <w:szCs w:val="22"/>
        </w:rPr>
        <w:t>Doors open at 3:30,</w:t>
      </w:r>
      <w:r w:rsidRPr="004D601C">
        <w:rPr>
          <w:rFonts w:ascii="Comic Sans MS" w:hAnsi="Comic Sans MS"/>
          <w:i/>
          <w:sz w:val="22"/>
          <w:szCs w:val="22"/>
        </w:rPr>
        <w:t xml:space="preserve"> the show starts at 4:00 and is less than an hour long.  Tickets </w:t>
      </w:r>
      <w:r w:rsidRPr="004D601C">
        <w:rPr>
          <w:rFonts w:ascii="Comic Sans MS" w:hAnsi="Comic Sans MS"/>
          <w:i/>
          <w:sz w:val="22"/>
          <w:szCs w:val="22"/>
        </w:rPr>
        <w:lastRenderedPageBreak/>
        <w:t xml:space="preserve">are $5 and are for sale at lunch in the quad or at the door (next) Friday.  Hope you can </w:t>
      </w:r>
      <w:proofErr w:type="gramStart"/>
      <w:r w:rsidRPr="004D601C">
        <w:rPr>
          <w:rFonts w:ascii="Comic Sans MS" w:hAnsi="Comic Sans MS"/>
          <w:i/>
          <w:sz w:val="22"/>
          <w:szCs w:val="22"/>
        </w:rPr>
        <w:t>come</w:t>
      </w:r>
      <w:proofErr w:type="gramEnd"/>
      <w:r w:rsidRPr="004D601C">
        <w:rPr>
          <w:rFonts w:ascii="Comic Sans MS" w:hAnsi="Comic Sans MS"/>
          <w:i/>
          <w:sz w:val="22"/>
          <w:szCs w:val="22"/>
        </w:rPr>
        <w:t xml:space="preserve"> cheer on your favorite dancer!</w:t>
      </w:r>
    </w:p>
    <w:p w:rsidR="00E358C5" w:rsidRPr="007D44B4" w:rsidRDefault="00E358C5" w:rsidP="007D44B4">
      <w:pPr>
        <w:pStyle w:val="NoSpacing"/>
        <w:rPr>
          <w:sz w:val="24"/>
          <w:szCs w:val="24"/>
        </w:rPr>
      </w:pPr>
    </w:p>
    <w:p w:rsidR="007D44B4" w:rsidRPr="007D44B4" w:rsidRDefault="007D44B4" w:rsidP="007D44B4">
      <w:pPr>
        <w:pStyle w:val="NoSpacing"/>
        <w:rPr>
          <w:i/>
          <w:sz w:val="24"/>
          <w:szCs w:val="24"/>
        </w:rPr>
      </w:pPr>
      <w:r w:rsidRPr="00681566">
        <w:rPr>
          <w:b/>
          <w:i/>
          <w:sz w:val="24"/>
          <w:szCs w:val="24"/>
          <w:u w:val="single"/>
        </w:rPr>
        <w:t>3. Your Attention Please:</w:t>
      </w:r>
      <w:r w:rsidRPr="007D44B4">
        <w:rPr>
          <w:i/>
          <w:sz w:val="24"/>
          <w:szCs w:val="24"/>
        </w:rPr>
        <w:t xml:space="preserve"> A swarm of frogs – paper frogs – has invaded the campus. If you find one, please bring it to </w:t>
      </w:r>
      <w:r w:rsidRPr="00681566">
        <w:rPr>
          <w:b/>
          <w:i/>
          <w:sz w:val="24"/>
          <w:szCs w:val="24"/>
          <w:u w:val="single"/>
        </w:rPr>
        <w:t>Mr. Cloer in I-4</w:t>
      </w:r>
      <w:r w:rsidRPr="007D44B4">
        <w:rPr>
          <w:i/>
          <w:sz w:val="24"/>
          <w:szCs w:val="24"/>
        </w:rPr>
        <w:t xml:space="preserve"> or see him at lunch on the stage. Thank you for your help in this biology assignment.</w:t>
      </w:r>
    </w:p>
    <w:p w:rsidR="0071763B" w:rsidRDefault="0071763B" w:rsidP="002609D3">
      <w:pPr>
        <w:pStyle w:val="NoSpacing"/>
        <w:rPr>
          <w:rFonts w:ascii="Comic Sans MS" w:hAnsi="Comic Sans MS"/>
          <w:b/>
          <w:i/>
          <w:sz w:val="24"/>
          <w:szCs w:val="24"/>
        </w:rPr>
      </w:pPr>
    </w:p>
    <w:p w:rsidR="006E3B06" w:rsidRPr="006E3B06" w:rsidRDefault="006E3B06" w:rsidP="006E3B06">
      <w:pPr>
        <w:pStyle w:val="NoSpacing"/>
        <w:rPr>
          <w:rFonts w:ascii="Comic Sans MS" w:hAnsi="Comic Sans MS"/>
          <w:sz w:val="24"/>
          <w:szCs w:val="24"/>
        </w:rPr>
      </w:pPr>
      <w:r w:rsidRPr="006E3B06">
        <w:rPr>
          <w:rFonts w:ascii="Comic Sans MS" w:hAnsi="Comic Sans MS"/>
          <w:i/>
          <w:sz w:val="24"/>
          <w:szCs w:val="24"/>
        </w:rPr>
        <w:t>4.</w:t>
      </w:r>
      <w:r w:rsidRPr="006E3B06">
        <w:rPr>
          <w:rFonts w:ascii="Comic Sans MS" w:hAnsi="Comic Sans MS"/>
          <w:sz w:val="24"/>
          <w:szCs w:val="24"/>
        </w:rPr>
        <w:t xml:space="preserve"> Attention next year’s AP European History Students!</w:t>
      </w:r>
      <w:r>
        <w:rPr>
          <w:rFonts w:ascii="Comic Sans MS" w:hAnsi="Comic Sans MS"/>
          <w:sz w:val="24"/>
          <w:szCs w:val="24"/>
        </w:rPr>
        <w:t xml:space="preserve"> </w:t>
      </w:r>
      <w:proofErr w:type="gramStart"/>
      <w:r w:rsidRPr="006E3B06">
        <w:rPr>
          <w:rFonts w:ascii="Comic Sans MS" w:hAnsi="Comic Sans MS"/>
          <w:sz w:val="24"/>
          <w:szCs w:val="24"/>
        </w:rPr>
        <w:t xml:space="preserve">Mandatory lunchtime meeting in K-6 </w:t>
      </w:r>
      <w:r w:rsidR="00846E64">
        <w:rPr>
          <w:rFonts w:ascii="Comic Sans MS" w:hAnsi="Comic Sans MS"/>
          <w:sz w:val="24"/>
          <w:szCs w:val="24"/>
        </w:rPr>
        <w:t>tomorrow</w:t>
      </w:r>
      <w:r w:rsidRPr="006E3B06">
        <w:rPr>
          <w:rFonts w:ascii="Comic Sans MS" w:hAnsi="Comic Sans MS"/>
          <w:sz w:val="24"/>
          <w:szCs w:val="24"/>
        </w:rPr>
        <w:t xml:space="preserve"> </w:t>
      </w:r>
      <w:r w:rsidRPr="006E3B06">
        <w:rPr>
          <w:rFonts w:ascii="Comic Sans MS" w:hAnsi="Comic Sans MS"/>
          <w:b/>
          <w:i/>
          <w:sz w:val="24"/>
          <w:szCs w:val="24"/>
        </w:rPr>
        <w:t>Wednesday May 24</w:t>
      </w:r>
      <w:r w:rsidRPr="006E3B06">
        <w:rPr>
          <w:rFonts w:ascii="Comic Sans MS" w:hAnsi="Comic Sans MS"/>
          <w:b/>
          <w:i/>
          <w:sz w:val="24"/>
          <w:szCs w:val="24"/>
          <w:vertAlign w:val="superscript"/>
        </w:rPr>
        <w:t>th</w:t>
      </w:r>
      <w:r w:rsidRPr="006E3B06">
        <w:rPr>
          <w:rFonts w:ascii="Comic Sans MS" w:hAnsi="Comic Sans MS"/>
          <w:b/>
          <w:i/>
          <w:sz w:val="24"/>
          <w:szCs w:val="24"/>
        </w:rPr>
        <w:t>.</w:t>
      </w:r>
      <w:proofErr w:type="gramEnd"/>
      <w:r w:rsidRPr="006E3B06">
        <w:rPr>
          <w:rFonts w:ascii="Comic Sans MS" w:hAnsi="Comic Sans MS"/>
          <w:sz w:val="24"/>
          <w:szCs w:val="24"/>
        </w:rPr>
        <w:t xml:space="preserve">  </w:t>
      </w:r>
    </w:p>
    <w:p w:rsidR="0071763B" w:rsidRDefault="0071763B" w:rsidP="0071763B">
      <w:pPr>
        <w:pStyle w:val="NoSpacing"/>
        <w:jc w:val="left"/>
        <w:rPr>
          <w:rFonts w:ascii="Comic Sans MS" w:hAnsi="Comic Sans MS"/>
          <w:i/>
          <w:sz w:val="24"/>
          <w:szCs w:val="24"/>
        </w:rPr>
      </w:pPr>
    </w:p>
    <w:p w:rsidR="00681566" w:rsidRDefault="00681566" w:rsidP="00681566">
      <w:pPr>
        <w:jc w:val="left"/>
        <w:rPr>
          <w:rStyle w:val="NoSpacingChar"/>
          <w:i/>
          <w:sz w:val="24"/>
          <w:szCs w:val="24"/>
        </w:rPr>
      </w:pPr>
      <w:r w:rsidRPr="00681566">
        <w:rPr>
          <w:rFonts w:ascii="Comic Sans MS" w:hAnsi="Comic Sans MS"/>
          <w:b/>
          <w:i/>
          <w:sz w:val="24"/>
          <w:szCs w:val="24"/>
          <w:u w:val="single"/>
        </w:rPr>
        <w:t>5</w:t>
      </w:r>
      <w:r w:rsidRPr="00681566">
        <w:rPr>
          <w:rStyle w:val="NoSpacingChar"/>
          <w:b/>
          <w:i/>
          <w:sz w:val="24"/>
          <w:szCs w:val="24"/>
          <w:u w:val="single"/>
        </w:rPr>
        <w:t>. We have 22 yearbooks left for sale as of May 22nd. Go to Room B-207</w:t>
      </w:r>
      <w:r w:rsidRPr="00681566">
        <w:rPr>
          <w:rStyle w:val="NoSpacingChar"/>
          <w:i/>
          <w:sz w:val="24"/>
          <w:szCs w:val="24"/>
        </w:rPr>
        <w:t xml:space="preserve"> if you’d like to buy one, </w:t>
      </w:r>
      <w:r w:rsidRPr="00681566">
        <w:rPr>
          <w:rStyle w:val="NoSpacingChar"/>
          <w:b/>
          <w:i/>
          <w:sz w:val="24"/>
          <w:szCs w:val="24"/>
          <w:u w:val="single"/>
        </w:rPr>
        <w:t>$90</w:t>
      </w:r>
      <w:r w:rsidRPr="00681566">
        <w:rPr>
          <w:rStyle w:val="NoSpacingChar"/>
          <w:i/>
          <w:sz w:val="24"/>
          <w:szCs w:val="24"/>
        </w:rPr>
        <w:t>, cash only, until they’re gone!</w:t>
      </w:r>
    </w:p>
    <w:p w:rsidR="00814B48" w:rsidRDefault="00814B48" w:rsidP="00814B48">
      <w:pPr>
        <w:rPr>
          <w:rFonts w:ascii="Tahoma" w:eastAsia="Times New Roman" w:hAnsi="Tahoma" w:cs="Tahoma"/>
          <w:color w:val="000000"/>
        </w:rPr>
      </w:pPr>
      <w:r w:rsidRPr="00814B48">
        <w:rPr>
          <w:rStyle w:val="NoSpacingChar"/>
          <w:b/>
          <w:i/>
          <w:sz w:val="24"/>
          <w:szCs w:val="24"/>
        </w:rPr>
        <w:t>6</w:t>
      </w:r>
      <w:r>
        <w:rPr>
          <w:rStyle w:val="NoSpacingChar"/>
          <w:i/>
          <w:sz w:val="24"/>
          <w:szCs w:val="24"/>
        </w:rPr>
        <w:t xml:space="preserve">. </w:t>
      </w:r>
      <w:r>
        <w:rPr>
          <w:rStyle w:val="Strong"/>
          <w:rFonts w:ascii="Tahoma" w:eastAsia="Times New Roman" w:hAnsi="Tahoma" w:cs="Tahoma"/>
          <w:color w:val="000000"/>
        </w:rPr>
        <w:t>The student store would like to thank the MW students for a great 2016-17 year.  The store is in the process of closing for the year.  We wish everybody a great summer and congratulations to the class of 2017.  We look forward to serving you next year!</w:t>
      </w:r>
    </w:p>
    <w:p w:rsidR="00814B48" w:rsidRPr="00681566" w:rsidRDefault="00814B48" w:rsidP="00681566">
      <w:pPr>
        <w:jc w:val="left"/>
        <w:rPr>
          <w:rStyle w:val="NoSpacingChar"/>
          <w:i/>
          <w:sz w:val="24"/>
          <w:szCs w:val="24"/>
        </w:rPr>
      </w:pPr>
    </w:p>
    <w:p w:rsidR="00681566" w:rsidRPr="0071763B" w:rsidRDefault="00681566" w:rsidP="0071763B">
      <w:pPr>
        <w:pStyle w:val="NoSpacing"/>
        <w:jc w:val="left"/>
        <w:rPr>
          <w:rFonts w:ascii="Comic Sans MS" w:hAnsi="Comic Sans MS"/>
          <w:i/>
          <w:sz w:val="24"/>
          <w:szCs w:val="24"/>
        </w:rPr>
      </w:pPr>
    </w:p>
    <w:p w:rsidR="0071763B" w:rsidRPr="002609D3" w:rsidRDefault="0071763B" w:rsidP="002609D3">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AC02E4" w:rsidRPr="00AC02E4" w:rsidRDefault="00AC02E4" w:rsidP="00AC02E4">
      <w:pPr>
        <w:pStyle w:val="PlainText"/>
        <w:jc w:val="left"/>
        <w:rPr>
          <w:i/>
          <w:color w:val="000000"/>
        </w:rPr>
      </w:pPr>
      <w:r w:rsidRPr="00AC02E4">
        <w:rPr>
          <w:i/>
          <w:color w:val="000000"/>
        </w:rPr>
        <w:t>May 23</w:t>
      </w:r>
    </w:p>
    <w:p w:rsidR="00AC02E4" w:rsidRPr="00AC02E4" w:rsidRDefault="00AC02E4" w:rsidP="00AC02E4">
      <w:pPr>
        <w:pStyle w:val="PlainText"/>
        <w:jc w:val="left"/>
        <w:rPr>
          <w:i/>
          <w:color w:val="000000"/>
        </w:rPr>
      </w:pPr>
    </w:p>
    <w:p w:rsidR="00AC02E4" w:rsidRPr="00AC02E4" w:rsidRDefault="00AC02E4" w:rsidP="00AC02E4">
      <w:pPr>
        <w:pStyle w:val="PlainText"/>
        <w:jc w:val="left"/>
        <w:rPr>
          <w:i/>
          <w:color w:val="000000"/>
        </w:rPr>
      </w:pPr>
      <w:r w:rsidRPr="00AC02E4">
        <w:rPr>
          <w:i/>
          <w:color w:val="000000"/>
        </w:rPr>
        <w:t>Congratulations to the Varsity baseball team for winning their playoff game vs. #2 seed Sanger on Friday night.  Winning pitcher was Holden Powell, who went 6 strong innings, giving up only 1 run. The Pioneers blasted the Apaches for 14 runs with the big hit being a 3-run HR by Powell.  Next up for the Pioneers is Hanford tomorrow, May 24 at 4:30 here at Mt. Whitney.  Please come out and support our Pioneers as they look to advance to the Central Section Championships with a win.</w:t>
      </w:r>
    </w:p>
    <w:p w:rsidR="00AC02E4" w:rsidRPr="00AC02E4" w:rsidRDefault="00AC02E4" w:rsidP="00AC02E4">
      <w:pPr>
        <w:pStyle w:val="PlainText"/>
        <w:jc w:val="left"/>
        <w:rPr>
          <w:i/>
          <w:color w:val="000000"/>
        </w:rPr>
      </w:pPr>
      <w:r w:rsidRPr="00AC02E4">
        <w:rPr>
          <w:i/>
          <w:color w:val="000000"/>
        </w:rPr>
        <w:t>The track awards banquet will be tonight, May 23 at 7:00pm.  All banquets are in the MW Cafeteria.</w:t>
      </w:r>
    </w:p>
    <w:p w:rsidR="00AC02E4" w:rsidRPr="00AC02E4" w:rsidRDefault="00AC02E4" w:rsidP="00AC02E4">
      <w:pPr>
        <w:pStyle w:val="PlainText"/>
        <w:jc w:val="left"/>
        <w:rPr>
          <w:i/>
          <w:color w:val="000000"/>
        </w:rPr>
      </w:pPr>
      <w:r w:rsidRPr="00AC02E4">
        <w:rPr>
          <w:i/>
          <w:color w:val="000000"/>
        </w:rPr>
        <w:t>Anyone interested in playing girls basketball, please come by I-7 before the end of the school year to pick up a summer practice schedule. Coach Lopez.</w:t>
      </w:r>
    </w:p>
    <w:p w:rsidR="00AC02E4" w:rsidRPr="00AC02E4" w:rsidRDefault="00AC02E4" w:rsidP="00AC02E4">
      <w:pPr>
        <w:pStyle w:val="PlainText"/>
        <w:jc w:val="left"/>
        <w:rPr>
          <w:i/>
          <w:color w:val="000000"/>
        </w:rPr>
      </w:pPr>
      <w:r w:rsidRPr="00AC02E4">
        <w:rPr>
          <w:i/>
          <w:color w:val="000000"/>
        </w:rPr>
        <w:t>Teachers, there are no early outs today.  For Wednesday, May 24, please excuse the baseball team at 1:30 for home game vs. Hanford.  Thank you and good luck to all our student-athletes.</w:t>
      </w:r>
    </w:p>
    <w:p w:rsidR="00AC02E4" w:rsidRDefault="00AC02E4" w:rsidP="000B41D0">
      <w:pPr>
        <w:rPr>
          <w:rFonts w:ascii="Arial Black" w:hAnsi="Arial Black" w:cs="Arial"/>
          <w:b/>
          <w:bCs/>
          <w:i/>
          <w:iCs/>
          <w:color w:val="990033"/>
          <w:sz w:val="24"/>
          <w:szCs w:val="24"/>
          <w:u w:val="single"/>
        </w:rPr>
      </w:pP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B72D13" w:rsidRDefault="00B72D13" w:rsidP="009E3059">
      <w:pPr>
        <w:pStyle w:val="NoSpacing"/>
        <w:jc w:val="center"/>
        <w:rPr>
          <w:rFonts w:ascii="Brush Script" w:hAnsi="Brush Script"/>
          <w:i/>
          <w:color w:val="FF0000"/>
          <w:sz w:val="36"/>
          <w:szCs w:val="36"/>
        </w:rPr>
      </w:pPr>
    </w:p>
    <w:p w:rsidR="00B72D13" w:rsidRDefault="00B72D13" w:rsidP="00B72D13">
      <w:pPr>
        <w:rPr>
          <w:rFonts w:ascii="Brush Script" w:hAnsi="Brush Script"/>
          <w:i/>
          <w:color w:val="FF0000"/>
          <w:sz w:val="36"/>
          <w:szCs w:val="36"/>
        </w:rPr>
      </w:pPr>
      <w:r>
        <w:rPr>
          <w:rFonts w:ascii="Brush Script" w:hAnsi="Brush Script"/>
          <w:i/>
          <w:color w:val="FF0000"/>
          <w:sz w:val="36"/>
          <w:szCs w:val="36"/>
        </w:rPr>
        <w:tab/>
      </w:r>
    </w:p>
    <w:p w:rsidR="00B72D13" w:rsidRPr="00B72D13" w:rsidRDefault="00B72D13" w:rsidP="00B72D13">
      <w:pPr>
        <w:pStyle w:val="NoSpacing"/>
        <w:rPr>
          <w:i/>
          <w:sz w:val="24"/>
          <w:szCs w:val="24"/>
        </w:rPr>
      </w:pPr>
      <w:r w:rsidRPr="00B72D13">
        <w:rPr>
          <w:rFonts w:ascii="Brush Script" w:hAnsi="Brush Script"/>
          <w:i/>
          <w:sz w:val="24"/>
          <w:szCs w:val="24"/>
        </w:rPr>
        <w:t>1.</w:t>
      </w:r>
      <w:r w:rsidRPr="00B72D13">
        <w:rPr>
          <w:i/>
          <w:sz w:val="24"/>
          <w:szCs w:val="24"/>
        </w:rPr>
        <w:t xml:space="preserve"> Medical Careers Club last meeting of the year is </w:t>
      </w:r>
      <w:r w:rsidR="00AC02E4">
        <w:rPr>
          <w:i/>
          <w:sz w:val="24"/>
          <w:szCs w:val="24"/>
        </w:rPr>
        <w:t xml:space="preserve">tomorrow </w:t>
      </w:r>
      <w:r w:rsidRPr="00B72D13">
        <w:rPr>
          <w:i/>
          <w:sz w:val="24"/>
          <w:szCs w:val="24"/>
        </w:rPr>
        <w:t>Wednesday, May 24</w:t>
      </w:r>
      <w:r w:rsidRPr="00B72D13">
        <w:rPr>
          <w:i/>
          <w:sz w:val="24"/>
          <w:szCs w:val="24"/>
          <w:vertAlign w:val="superscript"/>
        </w:rPr>
        <w:t>th</w:t>
      </w:r>
      <w:r w:rsidRPr="00B72D13">
        <w:rPr>
          <w:i/>
          <w:sz w:val="24"/>
          <w:szCs w:val="24"/>
        </w:rPr>
        <w:t xml:space="preserve"> in U-3 at 12:40.  We will have a pizza party for members! </w:t>
      </w:r>
    </w:p>
    <w:p w:rsidR="00B72D13" w:rsidRPr="00B72D13" w:rsidRDefault="00B72D13" w:rsidP="00B72D13">
      <w:pPr>
        <w:rPr>
          <w:rFonts w:ascii="Brush Script" w:hAnsi="Brush Script"/>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431E86">
      <w:pPr>
        <w:pStyle w:val="NoSpacing"/>
        <w:tabs>
          <w:tab w:val="left" w:pos="705"/>
          <w:tab w:val="center" w:pos="4770"/>
        </w:tabs>
        <w:jc w:val="left"/>
        <w:rPr>
          <w:color w:val="000000"/>
          <w:sz w:val="24"/>
          <w:szCs w:val="24"/>
        </w:rPr>
      </w:pPr>
    </w:p>
    <w:p w:rsidR="00810727" w:rsidRDefault="00810727" w:rsidP="00810727">
      <w:pPr>
        <w:rPr>
          <w:color w:val="000000"/>
          <w:sz w:val="24"/>
          <w:szCs w:val="24"/>
        </w:rPr>
      </w:pPr>
      <w:r>
        <w:rPr>
          <w:b/>
          <w:bCs/>
          <w:color w:val="000000"/>
          <w:sz w:val="24"/>
          <w:szCs w:val="24"/>
        </w:rPr>
        <w:t>Final Transcript request forms</w:t>
      </w:r>
      <w:r>
        <w:rPr>
          <w:color w:val="000000"/>
          <w:sz w:val="24"/>
          <w:szCs w:val="24"/>
        </w:rPr>
        <w:t xml:space="preserve"> are available in the counseling office. Please be sure to fill one out if you need your final transcripts mailed to colleges this summer!</w:t>
      </w:r>
    </w:p>
    <w:p w:rsidR="00810727" w:rsidRDefault="00810727" w:rsidP="00431E86">
      <w:pPr>
        <w:pStyle w:val="NoSpacing"/>
        <w:tabs>
          <w:tab w:val="left" w:pos="705"/>
          <w:tab w:val="center" w:pos="4770"/>
        </w:tabs>
        <w:jc w:val="left"/>
        <w:rPr>
          <w:color w:val="000000"/>
          <w:sz w:val="24"/>
          <w:szCs w:val="24"/>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Default="007A2654" w:rsidP="00626E81">
      <w:pPr>
        <w:pStyle w:val="NoSpacing"/>
        <w:rPr>
          <w:sz w:val="24"/>
          <w:szCs w:val="24"/>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lastRenderedPageBreak/>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7"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8"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29"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F4CE1"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FF4CE1" w:rsidP="00E74026">
      <w:pPr>
        <w:pStyle w:val="NoSpacing"/>
        <w:rPr>
          <w:rStyle w:val="Hyperlink"/>
          <w:rFonts w:ascii="Brush Script" w:hAnsi="Brush Script"/>
          <w:b/>
          <w:bCs/>
          <w:color w:val="C0504D"/>
          <w:sz w:val="28"/>
          <w:szCs w:val="28"/>
        </w:rPr>
      </w:pPr>
      <w:hyperlink r:id="rId31"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lastRenderedPageBreak/>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bookmarkEnd w:id="0"/>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E1" w:rsidRDefault="00FF4CE1" w:rsidP="009759A9">
      <w:r>
        <w:separator/>
      </w:r>
    </w:p>
  </w:endnote>
  <w:endnote w:type="continuationSeparator" w:id="0">
    <w:p w:rsidR="00FF4CE1" w:rsidRDefault="00FF4CE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E1" w:rsidRDefault="00FF4CE1" w:rsidP="009759A9">
      <w:r>
        <w:separator/>
      </w:r>
    </w:p>
  </w:footnote>
  <w:footnote w:type="continuationSeparator" w:id="0">
    <w:p w:rsidR="00FF4CE1" w:rsidRDefault="00FF4CE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D54"/>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6CE"/>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catywagner@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 TargetMode="Externa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mailto:laraiza@vus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s://scholarship.collegecovered.com/schools.html"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A9B48-F834-4338-85D1-4F2394D1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2015-03-24T15:31:00Z</cp:lastPrinted>
  <dcterms:created xsi:type="dcterms:W3CDTF">2017-05-22T15:10:00Z</dcterms:created>
  <dcterms:modified xsi:type="dcterms:W3CDTF">2017-05-22T22:36:00Z</dcterms:modified>
</cp:coreProperties>
</file>