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EB">
        <w:rPr>
          <w:rFonts w:ascii="Brush Script" w:hAnsi="Brush Script"/>
          <w:sz w:val="48"/>
          <w:szCs w:val="48"/>
        </w:rPr>
        <w:t>November 2</w:t>
      </w:r>
      <w:r w:rsidR="0049026D">
        <w:rPr>
          <w:rFonts w:ascii="Brush Script" w:hAnsi="Brush Script"/>
          <w:sz w:val="48"/>
          <w:szCs w:val="48"/>
        </w:rPr>
        <w:t>9</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1C09A3" w:rsidP="001C09A3">
      <w:pPr>
        <w:tabs>
          <w:tab w:val="left" w:pos="8232"/>
        </w:tabs>
        <w:jc w:val="left"/>
        <w:rPr>
          <w:rFonts w:ascii="Brush Script" w:hAnsi="Brush Script"/>
          <w:sz w:val="24"/>
          <w:szCs w:val="24"/>
        </w:rPr>
      </w:pPr>
      <w:r>
        <w:rPr>
          <w:rFonts w:ascii="Brush Script" w:hAnsi="Brush Script"/>
          <w:sz w:val="24"/>
          <w:szCs w:val="24"/>
        </w:rPr>
        <w:tab/>
      </w: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49026D">
        <w:rPr>
          <w:rFonts w:ascii="Comic Sans MS" w:hAnsi="Comic Sans MS"/>
          <w:b/>
          <w:bCs/>
          <w:color w:val="7030A0"/>
          <w:u w:val="single"/>
        </w:rPr>
        <w:t>Thursday</w:t>
      </w:r>
      <w:r w:rsidR="00554FEB">
        <w:rPr>
          <w:rFonts w:ascii="Comic Sans MS" w:hAnsi="Comic Sans MS"/>
          <w:b/>
          <w:bCs/>
          <w:color w:val="7030A0"/>
          <w:u w:val="single"/>
        </w:rPr>
        <w:t>, Nov. 2</w:t>
      </w:r>
      <w:r w:rsidR="0049026D">
        <w:rPr>
          <w:rFonts w:ascii="Comic Sans MS" w:hAnsi="Comic Sans MS"/>
          <w:b/>
          <w:bCs/>
          <w:color w:val="7030A0"/>
          <w:u w:val="single"/>
        </w:rPr>
        <w:t>9</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54FEB" w:rsidRDefault="00554FEB" w:rsidP="00152030">
      <w:pPr>
        <w:spacing w:after="0" w:line="240" w:lineRule="auto"/>
        <w:rPr>
          <w:rFonts w:ascii="Comic Sans MS" w:hAnsi="Comic Sans MS" w:cs="Tahoma"/>
          <w:color w:val="000000"/>
          <w:sz w:val="22"/>
          <w:szCs w:val="22"/>
        </w:rPr>
      </w:pPr>
    </w:p>
    <w:tbl>
      <w:tblPr>
        <w:tblpPr w:leftFromText="180" w:rightFromText="180" w:vertAnchor="text" w:horzAnchor="page" w:tblpX="4297" w:tblpY="553"/>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F345CD" w:rsidRPr="00357A02" w:rsidTr="00F345CD">
        <w:trPr>
          <w:trHeight w:hRule="exact" w:val="280"/>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8"/>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F345CD" w:rsidRPr="00357A02" w:rsidRDefault="00F345CD" w:rsidP="00F345C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3872D0" w:rsidRPr="003872D0" w:rsidRDefault="00C04F6F" w:rsidP="003872D0">
      <w:pPr>
        <w:rPr>
          <w:rFonts w:ascii="Cambria" w:hAnsi="Cambria"/>
          <w:sz w:val="24"/>
          <w:szCs w:val="24"/>
        </w:rPr>
      </w:pPr>
      <w:r>
        <w:rPr>
          <w:rFonts w:ascii="Arial" w:hAnsi="Arial" w:cs="Arial"/>
          <w:color w:val="333333"/>
          <w:sz w:val="24"/>
          <w:szCs w:val="24"/>
          <w:shd w:val="clear" w:color="auto" w:fill="FFFFFF"/>
        </w:rPr>
        <w:t>3</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sidR="001E3B98">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B53B12" w:rsidRDefault="00C04F6F" w:rsidP="007350BC">
      <w:pPr>
        <w:rPr>
          <w:sz w:val="24"/>
          <w:szCs w:val="24"/>
        </w:rPr>
      </w:pPr>
      <w:r>
        <w:rPr>
          <w:rFonts w:ascii="Cambria" w:hAnsi="Cambria"/>
          <w:sz w:val="24"/>
          <w:szCs w:val="24"/>
        </w:rPr>
        <w:t>4</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8A7EB1" w:rsidRDefault="00C04F6F" w:rsidP="007350BC">
      <w:pPr>
        <w:rPr>
          <w:rFonts w:cs="Andalus"/>
          <w:bCs/>
          <w:iCs/>
          <w:color w:val="000000"/>
          <w:sz w:val="24"/>
          <w:szCs w:val="24"/>
        </w:rPr>
      </w:pPr>
      <w:r>
        <w:rPr>
          <w:sz w:val="24"/>
          <w:szCs w:val="24"/>
        </w:rPr>
        <w:t>5</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C04F6F" w:rsidP="00DB1029">
      <w:pPr>
        <w:rPr>
          <w:rFonts w:ascii="Comic Sans MS" w:hAnsi="Comic Sans MS"/>
          <w:i/>
          <w:iCs/>
        </w:rPr>
      </w:pPr>
      <w:r>
        <w:rPr>
          <w:rFonts w:cs="Andalus"/>
          <w:bCs/>
          <w:iCs/>
          <w:color w:val="000000"/>
          <w:sz w:val="24"/>
          <w:szCs w:val="24"/>
        </w:rPr>
        <w:t>6</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Pr>
          <w:rFonts w:ascii="Comic Sans MS" w:hAnsi="Comic Sans MS"/>
          <w:i/>
          <w:iCs/>
          <w:color w:val="FF0000"/>
          <w:vertAlign w:val="superscript"/>
        </w:rPr>
        <w:t xml:space="preserve">th. </w:t>
      </w:r>
      <w:r>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CA23E7" w:rsidRDefault="00CA23E7" w:rsidP="00CA23E7">
      <w:pPr>
        <w:rPr>
          <w:rFonts w:ascii="Arial" w:hAnsi="Arial" w:cs="Arial"/>
          <w:color w:val="000000"/>
        </w:rPr>
      </w:pPr>
      <w:r w:rsidRPr="00CA23E7">
        <w:rPr>
          <w:rFonts w:ascii="Comic Sans MS" w:hAnsi="Comic Sans MS"/>
          <w:iCs/>
        </w:rPr>
        <w:t>7.</w:t>
      </w:r>
      <w:r>
        <w:rPr>
          <w:rFonts w:ascii="Comic Sans MS" w:hAnsi="Comic Sans MS"/>
          <w:i/>
          <w:iCs/>
        </w:rPr>
        <w:t xml:space="preserve"> </w:t>
      </w:r>
      <w:r>
        <w:rPr>
          <w:rFonts w:ascii="Arial" w:hAnsi="Arial" w:cs="Arial"/>
          <w:color w:val="000000"/>
        </w:rPr>
        <w:t xml:space="preserve">On Monday December 10th, MWHS will be holding its biannual blood drive in the blood mobile by the </w:t>
      </w:r>
      <w:proofErr w:type="spellStart"/>
      <w:r>
        <w:rPr>
          <w:rFonts w:ascii="Arial" w:hAnsi="Arial" w:cs="Arial"/>
          <w:color w:val="000000"/>
        </w:rPr>
        <w:t>Amaral</w:t>
      </w:r>
      <w:proofErr w:type="spellEnd"/>
      <w:r>
        <w:rPr>
          <w:rFonts w:ascii="Arial" w:hAnsi="Arial" w:cs="Arial"/>
          <w:color w:val="000000"/>
        </w:rPr>
        <w:t xml:space="preserve"> building. The blood drive will be held from 12:30-3:30. Our goal is to raise 90 pints of blood!   We are asking staff, faculty, students,</w:t>
      </w:r>
      <w:proofErr w:type="gramStart"/>
      <w:r>
        <w:rPr>
          <w:rFonts w:ascii="Arial" w:hAnsi="Arial" w:cs="Arial"/>
          <w:color w:val="000000"/>
        </w:rPr>
        <w:t>  and</w:t>
      </w:r>
      <w:proofErr w:type="gramEnd"/>
      <w:r>
        <w:rPr>
          <w:rFonts w:ascii="Arial" w:hAnsi="Arial" w:cs="Arial"/>
          <w:color w:val="000000"/>
        </w:rPr>
        <w:t xml:space="preserve"> to come out and support this great cause.  If you are an athlete currently playing a sport you cannot donate, but we are challenging you to get two people to donate in your place. To participate, pick up a blood drive packet fr</w:t>
      </w:r>
      <w:r w:rsidR="00723FC1">
        <w:rPr>
          <w:rFonts w:ascii="Arial" w:hAnsi="Arial" w:cs="Arial"/>
          <w:color w:val="000000"/>
        </w:rPr>
        <w:t xml:space="preserve">om the front office, or in k-5 </w:t>
      </w:r>
      <w:r>
        <w:rPr>
          <w:rFonts w:ascii="Arial" w:hAnsi="Arial" w:cs="Arial"/>
          <w:color w:val="000000"/>
        </w:rPr>
        <w:t>and see Mrs. Naylor to sign up for a time by Friday December 7th. The day of the blood drive make sure to eat a food meal, and drink water.  The California Blood Center is in dire need of blood. Come out and donate, you can help save a life!</w:t>
      </w:r>
    </w:p>
    <w:p w:rsidR="00623CF5" w:rsidRDefault="00623CF5" w:rsidP="00623CF5">
      <w:pPr>
        <w:rPr>
          <w:sz w:val="24"/>
          <w:szCs w:val="24"/>
        </w:rPr>
      </w:pPr>
      <w:r>
        <w:rPr>
          <w:rFonts w:ascii="Arial" w:hAnsi="Arial" w:cs="Arial"/>
          <w:color w:val="000000"/>
        </w:rPr>
        <w:t xml:space="preserve">8. </w:t>
      </w:r>
      <w:r>
        <w:rPr>
          <w:sz w:val="24"/>
          <w:szCs w:val="24"/>
        </w:rPr>
        <w:t>Hey Mt Whitney</w:t>
      </w:r>
      <w:r>
        <w:rPr>
          <w:b/>
          <w:bCs/>
          <w:sz w:val="24"/>
          <w:szCs w:val="24"/>
        </w:rPr>
        <w:t>,</w:t>
      </w:r>
      <w:r>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p>
    <w:p w:rsidR="00623CF5" w:rsidRDefault="00623CF5" w:rsidP="00CA23E7">
      <w:pPr>
        <w:rPr>
          <w:rFonts w:ascii="Times New Roman" w:hAnsi="Times New Roman"/>
          <w:sz w:val="24"/>
          <w:szCs w:val="24"/>
        </w:rPr>
      </w:pPr>
    </w:p>
    <w:p w:rsidR="00CA23E7" w:rsidRDefault="00CA23E7" w:rsidP="00DB1029">
      <w:pPr>
        <w:rPr>
          <w:rFonts w:ascii="Comic Sans MS" w:hAnsi="Comic Sans MS"/>
          <w:i/>
          <w:iCs/>
        </w:rPr>
      </w:pPr>
    </w:p>
    <w:p w:rsidR="00DB1029" w:rsidRDefault="00DB1029" w:rsidP="007350BC">
      <w:pPr>
        <w:rPr>
          <w:sz w:val="24"/>
          <w:szCs w:val="24"/>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Pr="00554FEB"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C09A3" w:rsidRPr="001C09A3" w:rsidRDefault="001C09A3" w:rsidP="001C09A3">
      <w:pPr>
        <w:pStyle w:val="NormalWeb"/>
        <w:numPr>
          <w:ilvl w:val="0"/>
          <w:numId w:val="24"/>
        </w:numPr>
        <w:spacing w:after="160"/>
      </w:pPr>
      <w:r>
        <w:rPr>
          <w:rFonts w:ascii="Tahoma" w:hAnsi="Tahoma" w:cs="Tahoma"/>
          <w:shd w:val="clear" w:color="auto" w:fill="FFFFFF"/>
        </w:rPr>
        <w:t xml:space="preserve">FRESNO STATE APPLICATION DEADLINE EXTENDED.  </w:t>
      </w:r>
      <w:r w:rsidRPr="001C09A3">
        <w:rPr>
          <w:rFonts w:ascii="Tahoma" w:hAnsi="Tahoma" w:cs="Tahoma"/>
          <w:shd w:val="clear" w:color="auto" w:fill="FFFFFF"/>
        </w:rPr>
        <w:t>The Fresno State Fall 2019 Priority Application Deadline has been extended from November 30, 2018, to </w:t>
      </w:r>
      <w:r w:rsidRPr="001C09A3">
        <w:rPr>
          <w:rFonts w:ascii="Tahoma" w:hAnsi="Tahoma" w:cs="Tahoma"/>
          <w:b/>
          <w:bCs/>
          <w:shd w:val="clear" w:color="auto" w:fill="FFFFFF"/>
        </w:rPr>
        <w:t>11:59 P</w:t>
      </w:r>
      <w:r>
        <w:rPr>
          <w:rFonts w:ascii="Tahoma" w:hAnsi="Tahoma" w:cs="Tahoma"/>
          <w:b/>
          <w:bCs/>
          <w:shd w:val="clear" w:color="auto" w:fill="FFFFFF"/>
        </w:rPr>
        <w:t xml:space="preserve">M on December 15, 2018 for all </w:t>
      </w:r>
      <w:r w:rsidRPr="001C09A3">
        <w:rPr>
          <w:rFonts w:ascii="Tahoma" w:hAnsi="Tahoma" w:cs="Tahoma"/>
          <w:b/>
          <w:bCs/>
          <w:shd w:val="clear" w:color="auto" w:fill="FFFFFF"/>
        </w:rPr>
        <w:t>applicants</w:t>
      </w:r>
      <w:r>
        <w:rPr>
          <w:rFonts w:ascii="Tahoma" w:hAnsi="Tahoma" w:cs="Tahoma"/>
          <w:shd w:val="clear" w:color="auto" w:fill="FFFFFF"/>
        </w:rPr>
        <w:t>. </w:t>
      </w:r>
      <w:r w:rsidRPr="001C09A3">
        <w:rPr>
          <w:rFonts w:ascii="Tahoma" w:hAnsi="Tahoma" w:cs="Tahoma"/>
          <w:shd w:val="clear" w:color="auto" w:fill="FFFFFF"/>
        </w:rPr>
        <w:t>EOP letters of recommendations are due December 29, 2018</w:t>
      </w:r>
    </w:p>
    <w:p w:rsidR="001C09A3" w:rsidRPr="00554FEB" w:rsidRDefault="001C09A3" w:rsidP="001C09A3">
      <w:pPr>
        <w:pStyle w:val="ListParagraph"/>
        <w:rPr>
          <w:color w:val="000000"/>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04F6F" w:rsidRDefault="00CE03DA" w:rsidP="00C04F6F">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554FEB" w:rsidRPr="00554FEB" w:rsidRDefault="00554FEB" w:rsidP="000F7072">
      <w:pPr>
        <w:pStyle w:val="ListParagraph"/>
        <w:rPr>
          <w:bCs/>
          <w:sz w:val="24"/>
          <w:szCs w:val="24"/>
        </w:rPr>
      </w:pPr>
    </w:p>
    <w:p w:rsidR="003D1529" w:rsidRPr="003D1529" w:rsidRDefault="003D1529" w:rsidP="003D1529">
      <w:pPr>
        <w:rPr>
          <w:b/>
          <w:bCs/>
        </w:rPr>
      </w:pPr>
    </w:p>
    <w:p w:rsidR="009B5639" w:rsidRDefault="009B5639" w:rsidP="009B5639">
      <w:pPr>
        <w:spacing w:before="100" w:beforeAutospacing="1" w:after="100" w:afterAutospacing="1"/>
        <w:ind w:left="720"/>
        <w:rPr>
          <w:rFonts w:ascii="Times New Roman" w:hAnsi="Times New Roman"/>
          <w:b/>
          <w:bCs/>
          <w:sz w:val="24"/>
          <w:szCs w:val="24"/>
          <w:u w:val="single"/>
        </w:rPr>
      </w:pPr>
    </w:p>
    <w:p w:rsidR="000F7072" w:rsidRDefault="000F7072" w:rsidP="009B5639">
      <w:pPr>
        <w:spacing w:before="100" w:beforeAutospacing="1" w:after="100" w:afterAutospacing="1"/>
        <w:ind w:left="720"/>
        <w:rPr>
          <w:rFonts w:ascii="Times New Roman" w:eastAsiaTheme="minorHAnsi" w:hAnsi="Times New Roman"/>
          <w:sz w:val="24"/>
          <w:szCs w:val="24"/>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3D1529" w:rsidRDefault="003D1529" w:rsidP="009B563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Edison Scholarship</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12/1</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$40,000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9"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0"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BF450F" w:rsidRDefault="003D1529" w:rsidP="00BF450F">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3D1529" w:rsidRDefault="003D1529" w:rsidP="003D1529">
      <w:pPr>
        <w:rPr>
          <w:rFonts w:ascii="Elephant" w:hAnsi="Elephant"/>
        </w:rPr>
      </w:pPr>
    </w:p>
    <w:p w:rsidR="003D1529" w:rsidRPr="009B5639" w:rsidRDefault="003D1529" w:rsidP="009B563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93331"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31" w:rsidRDefault="00493331" w:rsidP="009759A9">
      <w:r>
        <w:separator/>
      </w:r>
    </w:p>
  </w:endnote>
  <w:endnote w:type="continuationSeparator" w:id="0">
    <w:p w:rsidR="00493331" w:rsidRDefault="0049333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31" w:rsidRDefault="00493331" w:rsidP="009759A9">
      <w:r>
        <w:separator/>
      </w:r>
    </w:p>
  </w:footnote>
  <w:footnote w:type="continuationSeparator" w:id="0">
    <w:p w:rsidR="00493331" w:rsidRDefault="0049333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331"/>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9E3"/>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fiFiles%2Fstatic%2Fdocuments%2FEECU-grant-faq-website.pdf&amp;sa=D&amp;sntz=1&amp;usg=AFQjCNEmVB7AD-mPpe_RJOVZ438B8DTX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dison.com%2Fhome%2Fcommunity%2Fedison-scholars.html&amp;sa=D&amp;sntz=1&amp;usg=AFQjCNFabElA9nyeTHkvhf0psbJivfmAyQ"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google.com/url?q=http%3A%2F%2Fwww.aedsuperstore.com%2Fscholarship.html&amp;sa=D&amp;sntz=1&amp;usg=AFQjCNHMsqapctBSYetDaReVBO2rF0VGbQ" TargetMode="External"/><Relationship Id="rId30" Type="http://schemas.openxmlformats.org/officeDocument/2006/relationships/hyperlink" Target="https://www.google.com/url?q=https%3A%2F%2Fwww.myeecu.org%2Fhome%2Fresources%2Fmycommunity%2Fstudent-grant-program&amp;sa=D&amp;sntz=1&amp;usg=AFQjCNE3evvDwz2lbJ_6XmI6k0wzgUk_P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EACDC-EEF2-47DB-A0D6-8B59BB16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2018-11-15T16:52:00Z</cp:lastPrinted>
  <dcterms:created xsi:type="dcterms:W3CDTF">2018-11-28T23:36:00Z</dcterms:created>
  <dcterms:modified xsi:type="dcterms:W3CDTF">2018-11-28T23:54:00Z</dcterms:modified>
</cp:coreProperties>
</file>