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549911</wp:posOffset>
            </wp:positionV>
            <wp:extent cx="1912620" cy="979572"/>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0" cy="100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65">
        <w:rPr>
          <w:rFonts w:ascii="Brush Script" w:hAnsi="Brush Script"/>
          <w:sz w:val="48"/>
          <w:szCs w:val="48"/>
        </w:rPr>
        <w:t>March 22</w:t>
      </w:r>
      <w:r w:rsidR="00017966">
        <w:rPr>
          <w:rFonts w:ascii="Brush Script" w:hAnsi="Brush Script"/>
          <w:sz w:val="48"/>
          <w:szCs w:val="48"/>
        </w:rPr>
        <w:t>, 2019</w:t>
      </w:r>
    </w:p>
    <w:p w:rsidR="00516567" w:rsidRDefault="00516567"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F61C65">
        <w:rPr>
          <w:rFonts w:ascii="Comic Sans MS" w:hAnsi="Comic Sans MS"/>
          <w:b/>
          <w:bCs/>
          <w:color w:val="7030A0"/>
          <w:u w:val="single"/>
        </w:rPr>
        <w:t>Friday</w:t>
      </w:r>
      <w:r w:rsidR="00ED1286" w:rsidRPr="005A5BA4">
        <w:rPr>
          <w:rFonts w:ascii="Comic Sans MS" w:hAnsi="Comic Sans MS"/>
          <w:b/>
          <w:bCs/>
          <w:color w:val="7030A0"/>
          <w:u w:val="single"/>
        </w:rPr>
        <w:t>,</w:t>
      </w:r>
      <w:r w:rsidR="00F61C65">
        <w:rPr>
          <w:rFonts w:ascii="Comic Sans MS" w:hAnsi="Comic Sans MS"/>
          <w:b/>
          <w:bCs/>
          <w:color w:val="7030A0"/>
          <w:u w:val="single"/>
        </w:rPr>
        <w:t xml:space="preserve"> Mar. 22</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26146B" w:rsidRPr="006B117D" w:rsidTr="00917227">
        <w:trPr>
          <w:trHeight w:val="582"/>
        </w:trPr>
        <w:tc>
          <w:tcPr>
            <w:tcW w:w="2172"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Tuesday </w:t>
            </w:r>
          </w:p>
          <w:p w:rsidR="0026146B" w:rsidRPr="0026146B" w:rsidRDefault="0026146B" w:rsidP="00917227">
            <w:pPr>
              <w:rPr>
                <w:b/>
                <w:sz w:val="16"/>
                <w:szCs w:val="16"/>
              </w:rPr>
            </w:pPr>
            <w:r w:rsidRPr="0026146B">
              <w:rPr>
                <w:b/>
                <w:sz w:val="16"/>
                <w:szCs w:val="16"/>
              </w:rPr>
              <w:t>3/12/19</w:t>
            </w:r>
          </w:p>
          <w:p w:rsidR="0026146B" w:rsidRPr="0026146B" w:rsidRDefault="0026146B" w:rsidP="00917227">
            <w:pPr>
              <w:rPr>
                <w:b/>
                <w:sz w:val="16"/>
                <w:szCs w:val="16"/>
              </w:rPr>
            </w:pPr>
            <w:r w:rsidRPr="0026146B">
              <w:rPr>
                <w:b/>
                <w:sz w:val="16"/>
                <w:szCs w:val="16"/>
              </w:rPr>
              <w:t>3/19/19</w:t>
            </w:r>
          </w:p>
          <w:p w:rsidR="0026146B" w:rsidRPr="0026146B" w:rsidRDefault="0026146B" w:rsidP="00917227">
            <w:pPr>
              <w:rPr>
                <w:b/>
                <w:sz w:val="16"/>
                <w:szCs w:val="16"/>
              </w:rPr>
            </w:pPr>
            <w:r w:rsidRPr="0026146B">
              <w:rPr>
                <w:b/>
                <w:sz w:val="16"/>
                <w:szCs w:val="16"/>
              </w:rPr>
              <w:t>3/26/19</w:t>
            </w:r>
          </w:p>
          <w:p w:rsidR="0026146B" w:rsidRPr="0026146B" w:rsidRDefault="0026146B" w:rsidP="00917227">
            <w:pPr>
              <w:rPr>
                <w:b/>
                <w:sz w:val="16"/>
                <w:szCs w:val="16"/>
              </w:rPr>
            </w:pPr>
            <w:r w:rsidRPr="0026146B">
              <w:rPr>
                <w:b/>
                <w:sz w:val="16"/>
                <w:szCs w:val="16"/>
              </w:rPr>
              <w:t>4/2/19</w:t>
            </w:r>
          </w:p>
        </w:tc>
        <w:tc>
          <w:tcPr>
            <w:tcW w:w="2097" w:type="dxa"/>
          </w:tcPr>
          <w:p w:rsidR="0026146B" w:rsidRPr="0026146B" w:rsidRDefault="0026146B" w:rsidP="00917227">
            <w:pPr>
              <w:rPr>
                <w:b/>
                <w:sz w:val="16"/>
                <w:szCs w:val="16"/>
              </w:rPr>
            </w:pPr>
            <w:r w:rsidRPr="0026146B">
              <w:rPr>
                <w:b/>
                <w:sz w:val="16"/>
                <w:szCs w:val="16"/>
              </w:rPr>
              <w:t xml:space="preserve">Wednesday </w:t>
            </w:r>
          </w:p>
          <w:p w:rsidR="0026146B" w:rsidRPr="0026146B" w:rsidRDefault="0026146B" w:rsidP="00917227">
            <w:pPr>
              <w:rPr>
                <w:b/>
                <w:sz w:val="16"/>
                <w:szCs w:val="16"/>
              </w:rPr>
            </w:pPr>
            <w:r w:rsidRPr="0026146B">
              <w:rPr>
                <w:b/>
                <w:sz w:val="16"/>
                <w:szCs w:val="16"/>
              </w:rPr>
              <w:t>3/13/19</w:t>
            </w:r>
          </w:p>
          <w:p w:rsidR="0026146B" w:rsidRPr="0026146B" w:rsidRDefault="0026146B" w:rsidP="00917227">
            <w:pPr>
              <w:rPr>
                <w:b/>
                <w:sz w:val="16"/>
                <w:szCs w:val="16"/>
              </w:rPr>
            </w:pPr>
            <w:r w:rsidRPr="0026146B">
              <w:rPr>
                <w:b/>
                <w:sz w:val="16"/>
                <w:szCs w:val="16"/>
              </w:rPr>
              <w:t>3/20/19</w:t>
            </w:r>
          </w:p>
          <w:p w:rsidR="0026146B" w:rsidRPr="0026146B" w:rsidRDefault="0026146B" w:rsidP="00917227">
            <w:pPr>
              <w:rPr>
                <w:b/>
                <w:sz w:val="16"/>
                <w:szCs w:val="16"/>
              </w:rPr>
            </w:pPr>
            <w:r w:rsidRPr="0026146B">
              <w:rPr>
                <w:b/>
                <w:sz w:val="16"/>
                <w:szCs w:val="16"/>
              </w:rPr>
              <w:t>3/27/19</w:t>
            </w:r>
          </w:p>
          <w:p w:rsidR="0026146B" w:rsidRPr="0026146B" w:rsidRDefault="0026146B" w:rsidP="00917227">
            <w:pPr>
              <w:rPr>
                <w:b/>
                <w:sz w:val="16"/>
                <w:szCs w:val="16"/>
              </w:rPr>
            </w:pPr>
            <w:r w:rsidRPr="0026146B">
              <w:rPr>
                <w:b/>
                <w:sz w:val="16"/>
                <w:szCs w:val="16"/>
              </w:rPr>
              <w:t>4/3/19</w:t>
            </w:r>
          </w:p>
        </w:tc>
        <w:tc>
          <w:tcPr>
            <w:tcW w:w="2097"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Thursday </w:t>
            </w:r>
          </w:p>
          <w:p w:rsidR="0026146B" w:rsidRPr="0026146B" w:rsidRDefault="0026146B" w:rsidP="00917227">
            <w:pPr>
              <w:rPr>
                <w:b/>
                <w:sz w:val="16"/>
                <w:szCs w:val="16"/>
              </w:rPr>
            </w:pPr>
            <w:r w:rsidRPr="0026146B">
              <w:rPr>
                <w:b/>
                <w:sz w:val="16"/>
                <w:szCs w:val="16"/>
              </w:rPr>
              <w:t>3/14/19</w:t>
            </w:r>
          </w:p>
          <w:p w:rsidR="0026146B" w:rsidRPr="0026146B" w:rsidRDefault="0026146B" w:rsidP="00917227">
            <w:pPr>
              <w:rPr>
                <w:b/>
                <w:sz w:val="16"/>
                <w:szCs w:val="16"/>
              </w:rPr>
            </w:pPr>
            <w:r w:rsidRPr="0026146B">
              <w:rPr>
                <w:b/>
                <w:sz w:val="16"/>
                <w:szCs w:val="16"/>
              </w:rPr>
              <w:t>3/21/19</w:t>
            </w:r>
          </w:p>
          <w:p w:rsidR="0026146B" w:rsidRPr="0026146B" w:rsidRDefault="0026146B" w:rsidP="00917227">
            <w:pPr>
              <w:rPr>
                <w:b/>
                <w:sz w:val="16"/>
                <w:szCs w:val="16"/>
              </w:rPr>
            </w:pPr>
            <w:r w:rsidRPr="0026146B">
              <w:rPr>
                <w:b/>
                <w:sz w:val="16"/>
                <w:szCs w:val="16"/>
              </w:rPr>
              <w:t>3/28/19</w:t>
            </w:r>
          </w:p>
          <w:p w:rsidR="0026146B" w:rsidRPr="0026146B" w:rsidRDefault="0026146B" w:rsidP="00917227">
            <w:pPr>
              <w:rPr>
                <w:b/>
                <w:sz w:val="16"/>
                <w:szCs w:val="16"/>
              </w:rPr>
            </w:pPr>
            <w:r w:rsidRPr="0026146B">
              <w:rPr>
                <w:b/>
                <w:sz w:val="16"/>
                <w:szCs w:val="16"/>
              </w:rPr>
              <w:t>4/4/19</w:t>
            </w:r>
          </w:p>
        </w:tc>
        <w:tc>
          <w:tcPr>
            <w:tcW w:w="2097" w:type="dxa"/>
          </w:tcPr>
          <w:p w:rsidR="0026146B" w:rsidRPr="0026146B" w:rsidRDefault="0026146B" w:rsidP="00917227">
            <w:pPr>
              <w:rPr>
                <w:b/>
                <w:sz w:val="16"/>
                <w:szCs w:val="16"/>
              </w:rPr>
            </w:pPr>
            <w:r w:rsidRPr="0026146B">
              <w:rPr>
                <w:b/>
                <w:sz w:val="16"/>
                <w:szCs w:val="16"/>
              </w:rPr>
              <w:t>Friday</w:t>
            </w:r>
          </w:p>
          <w:p w:rsidR="0026146B" w:rsidRPr="0026146B" w:rsidRDefault="0026146B" w:rsidP="00917227">
            <w:pPr>
              <w:rPr>
                <w:b/>
                <w:sz w:val="16"/>
                <w:szCs w:val="16"/>
              </w:rPr>
            </w:pPr>
            <w:r w:rsidRPr="0026146B">
              <w:rPr>
                <w:b/>
                <w:sz w:val="16"/>
                <w:szCs w:val="16"/>
              </w:rPr>
              <w:t>3/15/19</w:t>
            </w:r>
          </w:p>
          <w:p w:rsidR="0026146B" w:rsidRPr="0026146B" w:rsidRDefault="0026146B" w:rsidP="00917227">
            <w:pPr>
              <w:rPr>
                <w:b/>
                <w:sz w:val="16"/>
                <w:szCs w:val="16"/>
              </w:rPr>
            </w:pPr>
            <w:r w:rsidRPr="0026146B">
              <w:rPr>
                <w:b/>
                <w:sz w:val="16"/>
                <w:szCs w:val="16"/>
              </w:rPr>
              <w:t>3/22/19</w:t>
            </w:r>
          </w:p>
          <w:p w:rsidR="0026146B" w:rsidRPr="0026146B" w:rsidRDefault="0026146B" w:rsidP="00917227">
            <w:pPr>
              <w:rPr>
                <w:b/>
                <w:sz w:val="16"/>
                <w:szCs w:val="16"/>
              </w:rPr>
            </w:pPr>
            <w:r w:rsidRPr="0026146B">
              <w:rPr>
                <w:b/>
                <w:sz w:val="16"/>
                <w:szCs w:val="16"/>
              </w:rPr>
              <w:t>3/29/19</w:t>
            </w:r>
          </w:p>
          <w:p w:rsidR="0026146B" w:rsidRPr="0026146B" w:rsidRDefault="0026146B" w:rsidP="00917227">
            <w:pPr>
              <w:rPr>
                <w:b/>
                <w:sz w:val="16"/>
                <w:szCs w:val="16"/>
              </w:rPr>
            </w:pPr>
            <w:r w:rsidRPr="0026146B">
              <w:rPr>
                <w:b/>
                <w:sz w:val="16"/>
                <w:szCs w:val="16"/>
              </w:rPr>
              <w:t>4/5/19</w:t>
            </w:r>
          </w:p>
        </w:tc>
      </w:tr>
      <w:tr w:rsidR="0026146B" w:rsidRPr="006B117D" w:rsidTr="00917227">
        <w:trPr>
          <w:trHeight w:val="84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r>
      <w:tr w:rsidR="0026146B" w:rsidRPr="006B117D" w:rsidTr="00917227">
        <w:trPr>
          <w:trHeight w:val="381"/>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582"/>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72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r>
    </w:tbl>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proofErr w:type="gramStart"/>
      <w:r w:rsidRPr="00674688">
        <w:rPr>
          <w:rFonts w:ascii="Georgia" w:hAnsi="Georgia"/>
          <w:b/>
          <w:bCs/>
          <w:sz w:val="28"/>
          <w:szCs w:val="28"/>
        </w:rPr>
        <w:t>3</w:t>
      </w:r>
      <w:r w:rsidRPr="00674688">
        <w:rPr>
          <w:rFonts w:ascii="Georgia" w:hAnsi="Georgia"/>
          <w:b/>
          <w:bCs/>
          <w:sz w:val="32"/>
          <w:szCs w:val="32"/>
        </w:rPr>
        <w:t>.</w:t>
      </w:r>
      <w:r w:rsidR="00D56415">
        <w:rPr>
          <w:sz w:val="24"/>
          <w:szCs w:val="24"/>
        </w:rPr>
        <w:t>.</w:t>
      </w:r>
      <w:proofErr w:type="gramEnd"/>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D7295A" w:rsidRDefault="00674688" w:rsidP="00D7295A">
      <w:pPr>
        <w:rPr>
          <w:sz w:val="24"/>
          <w:szCs w:val="24"/>
        </w:rPr>
      </w:pPr>
      <w:r w:rsidRPr="00674688">
        <w:rPr>
          <w:rFonts w:ascii="Georgia" w:hAnsi="Georgia"/>
          <w:b/>
          <w:bCs/>
          <w:sz w:val="28"/>
          <w:szCs w:val="28"/>
        </w:rPr>
        <w:t>9.</w:t>
      </w:r>
      <w:r w:rsidRPr="00EA04A1">
        <w:rPr>
          <w:rFonts w:ascii="Helvetica" w:hAnsi="Helvetica"/>
          <w:bCs/>
          <w:sz w:val="24"/>
          <w:szCs w:val="24"/>
        </w:rPr>
        <w:t xml:space="preserve"> </w:t>
      </w:r>
      <w:r w:rsidR="00D7295A" w:rsidRPr="00D7295A">
        <w:rPr>
          <w:sz w:val="24"/>
          <w:szCs w:val="24"/>
        </w:rPr>
        <w:t xml:space="preserve">Hey Mt. Whitney!  Come to the Amphitheater </w:t>
      </w:r>
      <w:r w:rsidR="00F61C65">
        <w:rPr>
          <w:b/>
          <w:sz w:val="24"/>
          <w:szCs w:val="24"/>
          <w:u w:val="single"/>
        </w:rPr>
        <w:t>TODAY</w:t>
      </w:r>
      <w:r w:rsidR="00D7295A" w:rsidRPr="00D7295A">
        <w:rPr>
          <w:sz w:val="24"/>
          <w:szCs w:val="24"/>
          <w:u w:val="single"/>
        </w:rPr>
        <w:t xml:space="preserve"> at lunch</w:t>
      </w:r>
      <w:r w:rsidR="00D7295A" w:rsidRPr="00D7295A">
        <w:rPr>
          <w:sz w:val="24"/>
          <w:szCs w:val="24"/>
        </w:rPr>
        <w:t xml:space="preserve"> and watch your friends in Intro to Dance, Advanced Dance, and Elevate perform dances that will be in our annual dance show next week!  Hope to see you all there!</w:t>
      </w:r>
    </w:p>
    <w:p w:rsidR="00893A40" w:rsidRDefault="00674688" w:rsidP="00893A40">
      <w:pPr>
        <w:pStyle w:val="NormalWeb"/>
        <w:rPr>
          <w:rFonts w:ascii="Calibri" w:hAnsi="Calibri"/>
          <w:color w:val="000000"/>
          <w:sz w:val="24"/>
          <w:szCs w:val="24"/>
        </w:rPr>
      </w:pPr>
      <w:r w:rsidRPr="00674688">
        <w:rPr>
          <w:rFonts w:ascii="Georgia" w:hAnsi="Georgia"/>
          <w:b/>
          <w:bCs/>
          <w:sz w:val="28"/>
          <w:szCs w:val="28"/>
        </w:rPr>
        <w:t>10.</w:t>
      </w:r>
      <w:r w:rsidRPr="00EA04A1">
        <w:rPr>
          <w:rFonts w:ascii="Helvetica" w:hAnsi="Helvetica"/>
          <w:bCs/>
          <w:sz w:val="24"/>
          <w:szCs w:val="24"/>
        </w:rPr>
        <w:t xml:space="preserve"> </w:t>
      </w:r>
      <w:r w:rsidR="00893A40" w:rsidRPr="00893A40">
        <w:rPr>
          <w:rFonts w:ascii="Calibri" w:hAnsi="Calibri"/>
          <w:color w:val="000000"/>
          <w:sz w:val="24"/>
          <w:szCs w:val="24"/>
        </w:rPr>
        <w:t>Do you have a passion for the arts? Do you enjoy performing and want to showcase your talent and increase your confidence in performing in front of others? Sign up with Mrs. Archuleta in the Band Room (N-3) after school or during lunches for a chance to perform in the amp</w:t>
      </w:r>
      <w:r w:rsidR="0026146B">
        <w:rPr>
          <w:rFonts w:ascii="Calibri" w:hAnsi="Calibri"/>
          <w:color w:val="000000"/>
          <w:sz w:val="24"/>
          <w:szCs w:val="24"/>
        </w:rPr>
        <w:t>h</w:t>
      </w:r>
      <w:r w:rsidR="00893A40" w:rsidRPr="00893A40">
        <w:rPr>
          <w:rFonts w:ascii="Calibri" w:hAnsi="Calibri"/>
          <w:color w:val="000000"/>
          <w:sz w:val="24"/>
          <w:szCs w:val="24"/>
        </w:rPr>
        <w:t xml:space="preserve">itheater during lunch on Fridays. Our first </w:t>
      </w:r>
      <w:r w:rsidR="00AE3909">
        <w:rPr>
          <w:rFonts w:ascii="Calibri" w:hAnsi="Calibri"/>
          <w:color w:val="000000"/>
          <w:sz w:val="24"/>
          <w:szCs w:val="24"/>
        </w:rPr>
        <w:t xml:space="preserve">performance takes place </w:t>
      </w:r>
      <w:r w:rsidR="00F61C65">
        <w:rPr>
          <w:rFonts w:ascii="Calibri" w:hAnsi="Calibri"/>
          <w:b/>
          <w:color w:val="000000"/>
          <w:sz w:val="24"/>
          <w:szCs w:val="24"/>
        </w:rPr>
        <w:t>TODAY</w:t>
      </w:r>
      <w:r w:rsidR="00AE3909">
        <w:rPr>
          <w:rFonts w:ascii="Calibri" w:hAnsi="Calibri"/>
          <w:color w:val="000000"/>
          <w:sz w:val="24"/>
          <w:szCs w:val="24"/>
        </w:rPr>
        <w:t xml:space="preserve"> </w:t>
      </w:r>
      <w:r w:rsidR="008C3BFD">
        <w:rPr>
          <w:rFonts w:ascii="Calibri" w:hAnsi="Calibri"/>
          <w:color w:val="000000"/>
          <w:sz w:val="24"/>
          <w:szCs w:val="24"/>
        </w:rPr>
        <w:t>at lunch in the A</w:t>
      </w:r>
      <w:r w:rsidR="00893A40" w:rsidRPr="00893A40">
        <w:rPr>
          <w:rFonts w:ascii="Calibri" w:hAnsi="Calibri"/>
          <w:color w:val="000000"/>
          <w:sz w:val="24"/>
          <w:szCs w:val="24"/>
        </w:rPr>
        <w:t>mp</w:t>
      </w:r>
      <w:r w:rsidR="0026146B">
        <w:rPr>
          <w:rFonts w:ascii="Calibri" w:hAnsi="Calibri"/>
          <w:color w:val="000000"/>
          <w:sz w:val="24"/>
          <w:szCs w:val="24"/>
        </w:rPr>
        <w:t>h</w:t>
      </w:r>
      <w:r w:rsidR="00893A40" w:rsidRPr="00893A40">
        <w:rPr>
          <w:rFonts w:ascii="Calibri" w:hAnsi="Calibri"/>
          <w:color w:val="000000"/>
          <w:sz w:val="24"/>
          <w:szCs w:val="24"/>
        </w:rPr>
        <w:t xml:space="preserve">itheater with 3 </w:t>
      </w:r>
      <w:r w:rsidR="0026146B">
        <w:rPr>
          <w:rFonts w:ascii="Calibri" w:hAnsi="Calibri"/>
          <w:color w:val="000000"/>
          <w:sz w:val="24"/>
          <w:szCs w:val="24"/>
        </w:rPr>
        <w:t>dance groups. A wonderful sneak-</w:t>
      </w:r>
      <w:r w:rsidR="00893A40" w:rsidRPr="00893A40">
        <w:rPr>
          <w:rFonts w:ascii="Calibri" w:hAnsi="Calibri"/>
          <w:color w:val="000000"/>
          <w:sz w:val="24"/>
          <w:szCs w:val="24"/>
        </w:rPr>
        <w:t>peak from the dance department as they are preparing for their Dance Show next week!</w:t>
      </w:r>
    </w:p>
    <w:p w:rsidR="00E33984" w:rsidRPr="0011557B" w:rsidRDefault="007A772C" w:rsidP="007350BC">
      <w:r>
        <w:rPr>
          <w:rFonts w:ascii="Georgia" w:eastAsia="Times New Roman" w:hAnsi="Georgia"/>
          <w:b/>
          <w:sz w:val="28"/>
          <w:szCs w:val="28"/>
        </w:rPr>
        <w:t>11</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been extended to Friday, March 29.</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791312" w:rsidRPr="00AE3909" w:rsidRDefault="00791312" w:rsidP="00791312">
      <w:pPr>
        <w:pStyle w:val="ListParagraph"/>
        <w:numPr>
          <w:ilvl w:val="0"/>
          <w:numId w:val="3"/>
        </w:numPr>
        <w:rPr>
          <w:b/>
          <w:bCs/>
          <w:color w:val="000000" w:themeColor="text1"/>
          <w:sz w:val="24"/>
          <w:szCs w:val="24"/>
        </w:rPr>
      </w:pPr>
      <w:r w:rsidRPr="00AE3909">
        <w:rPr>
          <w:b/>
          <w:bCs/>
          <w:color w:val="000000" w:themeColor="text1"/>
          <w:sz w:val="24"/>
          <w:szCs w:val="24"/>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882A72" w:rsidRDefault="00882A72" w:rsidP="006F5AFB">
      <w:pPr>
        <w:pStyle w:val="NoSpacing"/>
        <w:jc w:val="left"/>
      </w:pPr>
    </w:p>
    <w:p w:rsidR="00A633AE" w:rsidRPr="00A633AE" w:rsidRDefault="00001209" w:rsidP="00A633AE">
      <w:pPr>
        <w:pStyle w:val="ListParagraph"/>
        <w:numPr>
          <w:ilvl w:val="0"/>
          <w:numId w:val="3"/>
        </w:numPr>
        <w:rPr>
          <w:rFonts w:ascii="Georgia" w:hAnsi="Georgia"/>
          <w:b/>
          <w:bCs/>
          <w:sz w:val="24"/>
          <w:szCs w:val="24"/>
        </w:rPr>
      </w:pPr>
      <w:r w:rsidRPr="00001209">
        <w:rPr>
          <w:sz w:val="24"/>
          <w:szCs w:val="24"/>
        </w:rPr>
        <w:t>ASB elect</w:t>
      </w:r>
      <w:r w:rsidR="00AE3909">
        <w:rPr>
          <w:sz w:val="24"/>
          <w:szCs w:val="24"/>
        </w:rPr>
        <w:t xml:space="preserve">ions will take place </w:t>
      </w:r>
      <w:r w:rsidR="00F61C65">
        <w:rPr>
          <w:b/>
          <w:sz w:val="24"/>
          <w:szCs w:val="24"/>
        </w:rPr>
        <w:t>TODAY</w:t>
      </w:r>
      <w:r w:rsidR="00AE3909">
        <w:rPr>
          <w:sz w:val="24"/>
          <w:szCs w:val="24"/>
        </w:rPr>
        <w:t xml:space="preserve"> </w:t>
      </w:r>
      <w:r w:rsidRPr="00001209">
        <w:rPr>
          <w:sz w:val="24"/>
          <w:szCs w:val="24"/>
        </w:rPr>
        <w:t xml:space="preserve">at lunch in k5. Please bring your school ID, Seniors cannot vote. Hope to see you at the polls! </w:t>
      </w:r>
    </w:p>
    <w:p w:rsidR="00A633AE" w:rsidRDefault="00A633AE" w:rsidP="00A633AE">
      <w:pPr>
        <w:rPr>
          <w:rFonts w:ascii="Georgia" w:hAnsi="Georgia"/>
          <w:b/>
          <w:bCs/>
          <w:sz w:val="24"/>
          <w:szCs w:val="24"/>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3B1EAF">
      <w:pPr>
        <w:pStyle w:val="NoSpacing"/>
        <w:jc w:val="center"/>
        <w:rPr>
          <w:i/>
          <w:sz w:val="28"/>
          <w:szCs w:val="28"/>
        </w:rPr>
      </w:pPr>
      <w:r>
        <w:rPr>
          <w:i/>
          <w:sz w:val="28"/>
          <w:szCs w:val="28"/>
        </w:rPr>
        <w:t>Not at this time</w:t>
      </w: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C20EDA" w:rsidRDefault="003F5A30" w:rsidP="00C20EDA">
      <w:hyperlink r:id="rId31" w:history="1">
        <w:r w:rsidR="00C20EDA">
          <w:rPr>
            <w:rStyle w:val="Hyperlink"/>
            <w:color w:val="1155CC"/>
          </w:rPr>
          <w:t>Proteus, Inc. Standard Scholarship</w:t>
        </w:r>
      </w:hyperlink>
    </w:p>
    <w:p w:rsidR="00C20EDA" w:rsidRDefault="00C20EDA" w:rsidP="00C20EDA">
      <w:r>
        <w:t>Due: 3/22</w:t>
      </w:r>
    </w:p>
    <w:p w:rsidR="00C20EDA" w:rsidRDefault="00C20EDA" w:rsidP="00C20EDA">
      <w:r>
        <w:t>Amount: TBD</w:t>
      </w:r>
    </w:p>
    <w:p w:rsidR="00C20EDA" w:rsidRDefault="00C20EDA" w:rsidP="00C20EDA">
      <w:r>
        <w:t>Criteria:</w:t>
      </w:r>
    </w:p>
    <w:p w:rsidR="00C20EDA" w:rsidRDefault="00C20EDA" w:rsidP="00C20EDA">
      <w:pPr>
        <w:textAlignment w:val="baseline"/>
        <w:rPr>
          <w:rFonts w:ascii="Times New Roman" w:hAnsi="Times New Roman"/>
          <w:color w:val="333333"/>
        </w:rPr>
      </w:pPr>
      <w:r>
        <w:t>                </w:t>
      </w:r>
      <w:r>
        <w:rPr>
          <w:rFonts w:ascii="Times New Roman" w:hAnsi="Times New Roman"/>
          <w:color w:val="333333"/>
        </w:rPr>
        <w:t>Applicant must be low income</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Applicant and/or their parent mus</w:t>
      </w:r>
      <w:r w:rsidR="00B31AB2">
        <w:rPr>
          <w:rFonts w:ascii="Times New Roman" w:eastAsia="Times New Roman" w:hAnsi="Times New Roman"/>
          <w:color w:val="333333"/>
        </w:rPr>
        <w:t>t have received a service from P</w:t>
      </w:r>
      <w:r>
        <w:rPr>
          <w:rFonts w:ascii="Times New Roman" w:eastAsia="Times New Roman" w:hAnsi="Times New Roman"/>
          <w:color w:val="333333"/>
        </w:rPr>
        <w:t>roteus within the last 4 years</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Must be a full time student for 2019-2020</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attend 2 or 4 year college</w:t>
      </w:r>
    </w:p>
    <w:p w:rsidR="00C20EDA" w:rsidRDefault="00C20EDA" w:rsidP="00C20EDA">
      <w:pPr>
        <w:numPr>
          <w:ilvl w:val="0"/>
          <w:numId w:val="31"/>
        </w:numPr>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 xml:space="preserve">Student not eligible to apply for scholarship are: Proteus employees or their immediate relatives. </w:t>
      </w:r>
    </w:p>
    <w:p w:rsidR="00C20EDA" w:rsidRDefault="003F5A30" w:rsidP="00C20EDA">
      <w:pPr>
        <w:numPr>
          <w:ilvl w:val="0"/>
          <w:numId w:val="31"/>
        </w:numPr>
        <w:spacing w:after="0" w:line="240" w:lineRule="auto"/>
        <w:jc w:val="left"/>
        <w:textAlignment w:val="baseline"/>
        <w:rPr>
          <w:rFonts w:ascii="Times New Roman" w:eastAsia="Times New Roman" w:hAnsi="Times New Roman"/>
          <w:color w:val="333333"/>
        </w:rPr>
      </w:pPr>
      <w:hyperlink r:id="rId32" w:history="1">
        <w:r w:rsidR="00C20EDA">
          <w:rPr>
            <w:rStyle w:val="Hyperlink"/>
            <w:rFonts w:ascii="Times New Roman" w:eastAsia="Times New Roman" w:hAnsi="Times New Roman"/>
            <w:color w:val="1155CC"/>
          </w:rPr>
          <w:t xml:space="preserve">Click here for additional details: Proteus Info </w:t>
        </w:r>
      </w:hyperlink>
    </w:p>
    <w:p w:rsidR="00AE5D97" w:rsidRDefault="00AE5D97" w:rsidP="00AE5D97">
      <w:pPr>
        <w:pStyle w:val="NormalWeb"/>
        <w:spacing w:after="0"/>
        <w:textAlignment w:val="baseline"/>
        <w:rPr>
          <w:color w:val="000000"/>
        </w:rPr>
      </w:pPr>
    </w:p>
    <w:p w:rsidR="00AE5D97" w:rsidRDefault="00AE5D97" w:rsidP="00AE5D97">
      <w:pPr>
        <w:pStyle w:val="NormalWeb"/>
        <w:spacing w:after="0"/>
        <w:ind w:left="360" w:hanging="360"/>
        <w:rPr>
          <w:rFonts w:ascii="Calibri" w:hAnsi="Calibri"/>
          <w:sz w:val="22"/>
          <w:szCs w:val="22"/>
        </w:rPr>
      </w:pPr>
    </w:p>
    <w:p w:rsidR="00AE5D97" w:rsidRDefault="003F5A30"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4"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3F5A30"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6"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3F5A30"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B31AB2" w:rsidRDefault="00B31AB2" w:rsidP="00B31AB2">
      <w:pPr>
        <w:pStyle w:val="NormalWeb"/>
        <w:spacing w:after="0" w:line="240" w:lineRule="auto"/>
        <w:jc w:val="left"/>
        <w:textAlignment w:val="baseline"/>
        <w:rPr>
          <w:color w:val="000000"/>
        </w:rPr>
      </w:pPr>
    </w:p>
    <w:p w:rsidR="00B31AB2" w:rsidRDefault="003F5A30" w:rsidP="00B31AB2">
      <w:pPr>
        <w:pStyle w:val="NormalWeb"/>
        <w:spacing w:after="0"/>
        <w:ind w:left="360" w:hanging="360"/>
        <w:rPr>
          <w:rFonts w:ascii="Calibri" w:hAnsi="Calibri"/>
          <w:sz w:val="22"/>
          <w:szCs w:val="22"/>
        </w:rPr>
      </w:pPr>
      <w:hyperlink r:id="rId38" w:history="1">
        <w:r w:rsidR="00B31AB2">
          <w:rPr>
            <w:rStyle w:val="Hyperlink"/>
            <w:rFonts w:ascii="Calibri" w:hAnsi="Calibri"/>
            <w:b/>
            <w:bCs/>
            <w:color w:val="1155CC"/>
          </w:rPr>
          <w:t>Visalia Mineral King Masonic Lodge Scholarship # 128</w:t>
        </w:r>
      </w:hyperlink>
    </w:p>
    <w:p w:rsidR="00B31AB2" w:rsidRDefault="00B31AB2" w:rsidP="00B31AB2">
      <w:pPr>
        <w:pStyle w:val="NormalWeb"/>
        <w:spacing w:after="0"/>
        <w:ind w:left="360" w:hanging="360"/>
        <w:rPr>
          <w:rFonts w:ascii="Calibri" w:hAnsi="Calibri"/>
          <w:sz w:val="22"/>
          <w:szCs w:val="22"/>
        </w:rPr>
      </w:pPr>
      <w:r>
        <w:rPr>
          <w:rFonts w:ascii="Calibri" w:hAnsi="Calibri"/>
          <w:sz w:val="22"/>
          <w:szCs w:val="22"/>
        </w:rPr>
        <w:t>Due: 3/23</w:t>
      </w:r>
    </w:p>
    <w:p w:rsidR="00B31AB2" w:rsidRDefault="00B31AB2" w:rsidP="00B31AB2">
      <w:pPr>
        <w:pStyle w:val="NormalWeb"/>
        <w:spacing w:after="0"/>
        <w:ind w:left="360" w:hanging="360"/>
        <w:rPr>
          <w:rFonts w:ascii="Calibri" w:hAnsi="Calibri"/>
          <w:sz w:val="22"/>
          <w:szCs w:val="22"/>
        </w:rPr>
      </w:pPr>
      <w:r>
        <w:rPr>
          <w:rFonts w:ascii="Calibri" w:hAnsi="Calibri"/>
          <w:sz w:val="22"/>
          <w:szCs w:val="22"/>
        </w:rPr>
        <w:t>Amount: $500</w:t>
      </w:r>
    </w:p>
    <w:p w:rsidR="00B31AB2" w:rsidRDefault="00B31AB2" w:rsidP="00B31AB2">
      <w:pPr>
        <w:pStyle w:val="NormalWeb"/>
        <w:spacing w:after="0"/>
        <w:ind w:left="360" w:hanging="360"/>
        <w:rPr>
          <w:rFonts w:ascii="Calibri" w:hAnsi="Calibri"/>
          <w:sz w:val="22"/>
          <w:szCs w:val="22"/>
        </w:rPr>
      </w:pPr>
      <w:r>
        <w:rPr>
          <w:rFonts w:ascii="Calibri" w:hAnsi="Calibri"/>
          <w:sz w:val="22"/>
          <w:szCs w:val="22"/>
        </w:rPr>
        <w:t>Criteria:</w:t>
      </w:r>
    </w:p>
    <w:p w:rsidR="00B31AB2" w:rsidRDefault="00B31AB2" w:rsidP="00B31AB2">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B31AB2" w:rsidRDefault="00B31AB2" w:rsidP="00B31AB2">
      <w:pPr>
        <w:pStyle w:val="NormalWeb"/>
        <w:numPr>
          <w:ilvl w:val="0"/>
          <w:numId w:val="17"/>
        </w:numPr>
        <w:spacing w:after="0" w:line="240" w:lineRule="auto"/>
        <w:jc w:val="left"/>
        <w:textAlignment w:val="baseline"/>
        <w:rPr>
          <w:color w:val="000000"/>
        </w:rPr>
      </w:pPr>
      <w:r>
        <w:rPr>
          <w:color w:val="000000"/>
        </w:rPr>
        <w:t>Essay regarding “Service to Others” required</w:t>
      </w:r>
    </w:p>
    <w:p w:rsidR="00B31AB2" w:rsidRDefault="00B31AB2" w:rsidP="00B31AB2">
      <w:pPr>
        <w:pStyle w:val="NormalWeb"/>
        <w:spacing w:after="0"/>
        <w:ind w:left="360" w:hanging="360"/>
        <w:rPr>
          <w:rFonts w:ascii="Calibri" w:hAnsi="Calibri"/>
          <w:sz w:val="22"/>
          <w:szCs w:val="22"/>
        </w:rPr>
      </w:pPr>
    </w:p>
    <w:p w:rsidR="00B31AB2" w:rsidRDefault="00B31AB2" w:rsidP="00B31AB2">
      <w:pPr>
        <w:pStyle w:val="NormalWeb"/>
        <w:spacing w:after="0" w:line="240" w:lineRule="auto"/>
        <w:jc w:val="left"/>
        <w:textAlignment w:val="baseline"/>
        <w:rPr>
          <w:color w:val="000000"/>
        </w:rPr>
      </w:pPr>
    </w:p>
    <w:p w:rsidR="00AE5D97" w:rsidRDefault="00AE5D97" w:rsidP="00AE5D97">
      <w:pPr>
        <w:pStyle w:val="NormalWeb"/>
        <w:spacing w:after="0"/>
        <w:textAlignment w:val="baseline"/>
        <w:rPr>
          <w:color w:val="000000"/>
        </w:rPr>
      </w:pPr>
    </w:p>
    <w:p w:rsidR="00AE5D97" w:rsidRDefault="003F5A30" w:rsidP="00AE5D97">
      <w:pPr>
        <w:rPr>
          <w:rFonts w:ascii="Times New Roman" w:hAnsi="Times New Roman"/>
          <w:sz w:val="24"/>
          <w:szCs w:val="24"/>
        </w:rPr>
      </w:pPr>
      <w:hyperlink r:id="rId39"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3F5A30"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3F5A30" w:rsidP="00AE5D97">
      <w:pPr>
        <w:pStyle w:val="NormalWeb"/>
        <w:spacing w:after="0"/>
        <w:rPr>
          <w:rFonts w:ascii="Calibri" w:hAnsi="Calibri"/>
          <w:sz w:val="22"/>
          <w:szCs w:val="22"/>
        </w:rPr>
      </w:pPr>
      <w:hyperlink r:id="rId41"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3F5A30" w:rsidP="00AE5D97">
      <w:pPr>
        <w:pStyle w:val="NormalWeb"/>
        <w:spacing w:after="0"/>
        <w:rPr>
          <w:rFonts w:ascii="Calibri" w:hAnsi="Calibri"/>
          <w:sz w:val="22"/>
          <w:szCs w:val="22"/>
        </w:rPr>
      </w:pPr>
      <w:hyperlink r:id="rId42"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3" w:history="1">
        <w:r>
          <w:rPr>
            <w:rStyle w:val="Hyperlink"/>
            <w:color w:val="1155CC"/>
          </w:rPr>
          <w:t>CASCWA Information Sheet</w:t>
        </w:r>
      </w:hyperlink>
    </w:p>
    <w:p w:rsidR="00AE5D97" w:rsidRDefault="00AE5D97" w:rsidP="00AE5D97">
      <w:pPr>
        <w:pStyle w:val="NormalWeb"/>
        <w:spacing w:after="0"/>
      </w:pPr>
    </w:p>
    <w:p w:rsidR="00AE5D97" w:rsidRDefault="003F5A30" w:rsidP="00AE5D97">
      <w:pPr>
        <w:pStyle w:val="NormalWeb"/>
        <w:spacing w:after="0"/>
        <w:rPr>
          <w:rFonts w:ascii="Calibri" w:hAnsi="Calibri"/>
          <w:sz w:val="22"/>
          <w:szCs w:val="22"/>
        </w:rPr>
      </w:pPr>
      <w:hyperlink r:id="rId44"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3F5A30" w:rsidP="00AE5D97">
      <w:pPr>
        <w:pStyle w:val="NormalWeb"/>
        <w:spacing w:after="0"/>
        <w:rPr>
          <w:rFonts w:ascii="Calibri" w:hAnsi="Calibri"/>
          <w:sz w:val="22"/>
          <w:szCs w:val="22"/>
        </w:rPr>
      </w:pPr>
      <w:hyperlink r:id="rId45"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3F5A30" w:rsidP="00AE5D97">
      <w:pPr>
        <w:pStyle w:val="NormalWeb"/>
        <w:spacing w:after="0"/>
        <w:textAlignment w:val="baseline"/>
        <w:rPr>
          <w:rFonts w:ascii="Calibri" w:hAnsi="Calibri"/>
          <w:sz w:val="22"/>
          <w:szCs w:val="22"/>
        </w:rPr>
      </w:pPr>
      <w:hyperlink r:id="rId46"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3F5A30" w:rsidP="00AE5D97">
      <w:pPr>
        <w:pStyle w:val="NormalWeb"/>
        <w:spacing w:after="0"/>
        <w:textAlignment w:val="baseline"/>
        <w:rPr>
          <w:rFonts w:ascii="Calibri" w:hAnsi="Calibri"/>
          <w:sz w:val="22"/>
          <w:szCs w:val="22"/>
        </w:rPr>
      </w:pPr>
      <w:hyperlink r:id="rId47"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F5A30" w:rsidP="00E74026">
      <w:pPr>
        <w:pStyle w:val="NoSpacing"/>
        <w:ind w:left="180"/>
        <w:jc w:val="center"/>
        <w:rPr>
          <w:rFonts w:ascii="Comic Sans MS" w:hAnsi="Comic Sans MS"/>
          <w:b/>
          <w:bCs/>
        </w:rPr>
      </w:pPr>
      <w:hyperlink r:id="rId4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30" w:rsidRDefault="003F5A30" w:rsidP="009759A9">
      <w:r>
        <w:separator/>
      </w:r>
    </w:p>
  </w:endnote>
  <w:endnote w:type="continuationSeparator" w:id="0">
    <w:p w:rsidR="003F5A30" w:rsidRDefault="003F5A3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30" w:rsidRDefault="003F5A30" w:rsidP="009759A9">
      <w:r>
        <w:separator/>
      </w:r>
    </w:p>
  </w:footnote>
  <w:footnote w:type="continuationSeparator" w:id="0">
    <w:p w:rsidR="003F5A30" w:rsidRDefault="003F5A3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5A30"/>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008"/>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www.dot.ca.gov/d6/scholarships/"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rive.google.com/file/d/19nImxSw1RDwYQ7NQKMWGXVd6A_9mgr2M/view?usp=sharing" TargetMode="External"/><Relationship Id="rId42" Type="http://schemas.openxmlformats.org/officeDocument/2006/relationships/hyperlink" Target="https://docs.wixstatic.com/ugd/e61db7_55c8f8eb65484163b6fe8b820c72ff03.pdf" TargetMode="External"/><Relationship Id="rId47" Type="http://schemas.openxmlformats.org/officeDocument/2006/relationships/hyperlink" Target="http://bluediamondgrowers.com/scholarship-progra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jVAGJXdY_VigxlH-M--tx_GaDxmf9bu5/view?usp=sharing" TargetMode="External"/><Relationship Id="rId38" Type="http://schemas.openxmlformats.org/officeDocument/2006/relationships/hyperlink" Target="https://drive.google.com/file/d/18cS8Br24Xk3y9zBIiVngh8Nkq-nDI8wq/view?usp=sharing" TargetMode="External"/><Relationship Id="rId46"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hyperlink" Target="https://drive.google.com/file/d/1fX2v89fRSa9PqLTxVMWdFZTPnXItNEow/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uKP6BPldYyyc1fkBuVRnOZD9s6xS3z9G/view?usp=sharing" TargetMode="External"/><Relationship Id="rId37" Type="http://schemas.openxmlformats.org/officeDocument/2006/relationships/hyperlink" Target="https://drive.google.com/open?id=1gzyvtuPgqAMb8n2PC1Pwvuh7w92kfG5u" TargetMode="External"/><Relationship Id="rId40" Type="http://schemas.openxmlformats.org/officeDocument/2006/relationships/hyperlink" Target="https://drive.google.com/file/d/1zf-6lU4thbHoFVi_tWSA1b3MMwDYxYOn/view?usp=sharing" TargetMode="External"/><Relationship Id="rId45" Type="http://schemas.openxmlformats.org/officeDocument/2006/relationships/hyperlink" Target="https://drive.google.com/file/d/147m1QT-YSEG1XoJcJIaJ-gB2_7jnxp94/view?usp=sharing"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9nImxSw1RDwYQ7NQKMWGXVd6A_9mgr2M/view?usp=sharing" TargetMode="External"/><Relationship Id="rId49" Type="http://schemas.openxmlformats.org/officeDocument/2006/relationships/footer" Target="footer1.xm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s://drive.google.com/file/d/1FCYCpQ2bleyWVp1JDRW1Qty-VaNMpWJx/view?usp=sharing" TargetMode="External"/><Relationship Id="rId44" Type="http://schemas.openxmlformats.org/officeDocument/2006/relationships/hyperlink" Target="https://drive.google.com/file/d/114h3CK5FfiKdqW6djEvmuu5h6SqzuKv_/view?usp=sharin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rive.google.com/file/d/1jVAGJXdY_VigxlH-M--tx_GaDxmf9bu5/view?usp=sharing" TargetMode="External"/><Relationship Id="rId43" Type="http://schemas.openxmlformats.org/officeDocument/2006/relationships/hyperlink" Target="https://docs.wixstatic.com/ugd/e61db7_618efadaf87c44afa779b3e744f1faa0.pdf" TargetMode="External"/><Relationship Id="rId48" Type="http://schemas.openxmlformats.org/officeDocument/2006/relationships/hyperlink" Target="http://mailman.visalia.k12.ca.us/mailman/listinfo/mwhs-bulletin"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0B1C9-6B41-434A-B627-2035FFE9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2019-03-05T16:12:00Z</cp:lastPrinted>
  <dcterms:created xsi:type="dcterms:W3CDTF">2019-03-21T22:06:00Z</dcterms:created>
  <dcterms:modified xsi:type="dcterms:W3CDTF">2019-03-21T22:23:00Z</dcterms:modified>
</cp:coreProperties>
</file>