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55438">
        <w:rPr>
          <w:rFonts w:ascii="Brush Script" w:hAnsi="Brush Script"/>
          <w:sz w:val="48"/>
          <w:szCs w:val="48"/>
        </w:rPr>
        <w:t>October 9</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-22860</wp:posOffset>
            </wp:positionH>
            <wp:positionV relativeFrom="page">
              <wp:posOffset>3878580</wp:posOffset>
            </wp:positionV>
            <wp:extent cx="6057900" cy="5852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5852160"/>
                    </a:xfrm>
                    <a:prstGeom prst="rect">
                      <a:avLst/>
                    </a:prstGeom>
                  </pic:spPr>
                </pic:pic>
              </a:graphicData>
            </a:graphic>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BD2CFC" w:rsidRDefault="005F6DDF" w:rsidP="00BD2CFC">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BD2CFC" w:rsidRDefault="009B553F" w:rsidP="00BD2CFC">
      <w:pPr>
        <w:rPr>
          <w:sz w:val="28"/>
          <w:szCs w:val="28"/>
        </w:rPr>
      </w:pPr>
      <w:r w:rsidRPr="009B553F">
        <w:rPr>
          <w:rFonts w:ascii="Calibri" w:eastAsia="Times New Roman" w:hAnsi="Calibri"/>
          <w:b/>
          <w:color w:val="000000"/>
          <w:sz w:val="28"/>
          <w:szCs w:val="28"/>
        </w:rPr>
        <w:t>3</w:t>
      </w:r>
      <w:r w:rsidR="00BD2CFC">
        <w:rPr>
          <w:rFonts w:ascii="Calibri" w:eastAsia="Times New Roman" w:hAnsi="Calibri"/>
          <w:color w:val="000000"/>
          <w:sz w:val="24"/>
          <w:szCs w:val="24"/>
        </w:rPr>
        <w:t xml:space="preserve">. </w:t>
      </w:r>
      <w:r w:rsidR="00BD2CFC" w:rsidRPr="00BD2CFC">
        <w:rPr>
          <w:sz w:val="28"/>
          <w:szCs w:val="28"/>
        </w:rPr>
        <w:t>Interested in Volleyball please text @mwvball20 to 81010</w:t>
      </w:r>
    </w:p>
    <w:p w:rsidR="00B71F26" w:rsidRDefault="00B71F26" w:rsidP="00B71F26">
      <w:pPr>
        <w:pStyle w:val="PlainText"/>
      </w:pPr>
      <w:r>
        <w:rPr>
          <w:sz w:val="28"/>
          <w:szCs w:val="28"/>
        </w:rPr>
        <w:t xml:space="preserve">4. </w:t>
      </w:r>
      <w:r>
        <w:t xml:space="preserve">An FFA cotton judging announcement!  My cotton team did great last weekend!  Not bad for 1st virtual contest!!! Ever!  </w:t>
      </w:r>
    </w:p>
    <w:p w:rsidR="00B71F26" w:rsidRDefault="00B71F26" w:rsidP="00B71F26">
      <w:pPr>
        <w:pStyle w:val="PlainText"/>
      </w:pPr>
      <w:r>
        <w:t xml:space="preserve">Cotton results </w:t>
      </w:r>
    </w:p>
    <w:p w:rsidR="00B71F26" w:rsidRDefault="00B71F26" w:rsidP="00B71F26">
      <w:pPr>
        <w:pStyle w:val="PlainText"/>
      </w:pPr>
      <w:r>
        <w:t>A team (</w:t>
      </w:r>
      <w:proofErr w:type="spellStart"/>
      <w:r>
        <w:t>Kylee</w:t>
      </w:r>
      <w:proofErr w:type="gramStart"/>
      <w:r>
        <w:t>,Filiponi</w:t>
      </w:r>
      <w:proofErr w:type="spellEnd"/>
      <w:proofErr w:type="gramEnd"/>
      <w:r>
        <w:t xml:space="preserve">,  Karen Martinez, Emma </w:t>
      </w:r>
      <w:proofErr w:type="spellStart"/>
      <w:r>
        <w:t>Hultquist</w:t>
      </w:r>
      <w:proofErr w:type="spellEnd"/>
      <w:r>
        <w:t xml:space="preserve">) 3rd high team in plants, 4th high in lint.  </w:t>
      </w:r>
    </w:p>
    <w:p w:rsidR="00B71F26" w:rsidRDefault="00B71F26" w:rsidP="00B71F26">
      <w:pPr>
        <w:pStyle w:val="PlainText"/>
      </w:pPr>
      <w:r>
        <w:t xml:space="preserve">B team (Aidan brown, Jean </w:t>
      </w:r>
      <w:proofErr w:type="spellStart"/>
      <w:proofErr w:type="gramStart"/>
      <w:r>
        <w:t>maddeaux</w:t>
      </w:r>
      <w:proofErr w:type="spellEnd"/>
      <w:r>
        <w:t>.,</w:t>
      </w:r>
      <w:proofErr w:type="gramEnd"/>
      <w:r>
        <w:t xml:space="preserve"> Taylor </w:t>
      </w:r>
      <w:proofErr w:type="spellStart"/>
      <w:r>
        <w:t>heine</w:t>
      </w:r>
      <w:proofErr w:type="spellEnd"/>
      <w:r>
        <w:t xml:space="preserve">, Rachel </w:t>
      </w:r>
      <w:proofErr w:type="spellStart"/>
      <w:r>
        <w:t>majarian</w:t>
      </w:r>
      <w:proofErr w:type="spellEnd"/>
      <w:r>
        <w:t xml:space="preserve">) 3rd high team overall, Jean 3rd high individual.  4th high in plants, 5th high test, 3rd in bolls, 2nd in lint, 3rd in seeds.  Jean was 3rd high in plants, 5th in bolls, Taylor </w:t>
      </w:r>
      <w:proofErr w:type="spellStart"/>
      <w:proofErr w:type="gramStart"/>
      <w:r>
        <w:t>heine</w:t>
      </w:r>
      <w:proofErr w:type="spellEnd"/>
      <w:proofErr w:type="gramEnd"/>
      <w:r>
        <w:t xml:space="preserve"> was 3rd high in lint </w:t>
      </w:r>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11A43" w:rsidRPr="00DD3442" w:rsidRDefault="00E11A43" w:rsidP="00E11A43">
      <w:pPr>
        <w:pStyle w:val="ListParagraph"/>
        <w:numPr>
          <w:ilvl w:val="0"/>
          <w:numId w:val="28"/>
        </w:numPr>
        <w:rPr>
          <w:sz w:val="28"/>
          <w:szCs w:val="28"/>
        </w:rPr>
      </w:pPr>
      <w:r w:rsidRPr="00DD3442">
        <w:rPr>
          <w:b/>
          <w:bCs/>
          <w:sz w:val="28"/>
          <w:szCs w:val="28"/>
        </w:rPr>
        <w:t>Seniors</w:t>
      </w:r>
      <w:r w:rsidRPr="00DD3442">
        <w:rPr>
          <w:sz w:val="28"/>
          <w:szCs w:val="28"/>
        </w:rPr>
        <w:t xml:space="preserve">- </w:t>
      </w:r>
      <w:r w:rsidRPr="00DD3442">
        <w:rPr>
          <w:b/>
          <w:sz w:val="28"/>
          <w:szCs w:val="28"/>
        </w:rPr>
        <w:t>Jostens</w:t>
      </w:r>
      <w:r>
        <w:rPr>
          <w:sz w:val="28"/>
          <w:szCs w:val="28"/>
        </w:rPr>
        <w:t xml:space="preserve"> will be conducting a </w:t>
      </w:r>
      <w:proofErr w:type="gramStart"/>
      <w:r w:rsidRPr="00DD3442">
        <w:rPr>
          <w:sz w:val="28"/>
          <w:szCs w:val="28"/>
        </w:rPr>
        <w:t>Senior</w:t>
      </w:r>
      <w:proofErr w:type="gramEnd"/>
      <w:r w:rsidRPr="00DD3442">
        <w:rPr>
          <w:sz w:val="28"/>
          <w:szCs w:val="28"/>
        </w:rPr>
        <w:t xml:space="preserve"> class meeting via Zoom on Wednesday, October 14</w:t>
      </w:r>
      <w:r w:rsidRPr="00DD3442">
        <w:rPr>
          <w:sz w:val="28"/>
          <w:szCs w:val="28"/>
          <w:vertAlign w:val="superscript"/>
        </w:rPr>
        <w:t>th</w:t>
      </w:r>
      <w:r w:rsidRPr="00DD3442">
        <w:rPr>
          <w:sz w:val="28"/>
          <w:szCs w:val="28"/>
        </w:rPr>
        <w:t xml:space="preserve"> at 9:00am immediately following Advisory.  Don’t miss out on cap and gown information! The meeting will take approximately 40 minutes, 20 minute slides and 20 minutes for questions.  </w:t>
      </w:r>
    </w:p>
    <w:p w:rsidR="00E11A43" w:rsidRPr="00E11A43" w:rsidRDefault="00E11A43" w:rsidP="00E11A43">
      <w:pPr>
        <w:pStyle w:val="ListParagraph"/>
        <w:jc w:val="left"/>
        <w:rPr>
          <w:rFonts w:ascii="Brush Script" w:hAnsi="Brush Script"/>
          <w:b/>
          <w:bCs/>
          <w:color w:val="990033"/>
          <w:sz w:val="24"/>
          <w:szCs w:val="24"/>
        </w:rPr>
      </w:pPr>
    </w:p>
    <w:p w:rsidR="00E11A43" w:rsidRDefault="00E11A43" w:rsidP="00A52DDA">
      <w:pPr>
        <w:contextualSpacing/>
        <w:jc w:val="left"/>
        <w:rPr>
          <w:rFonts w:ascii="Brush Script" w:hAnsi="Brush Script"/>
          <w:b/>
          <w:bCs/>
          <w:i/>
          <w:color w:val="990033"/>
          <w:sz w:val="32"/>
          <w:szCs w:val="32"/>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8F5289" w:rsidRPr="00E11A43"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E1E60" w:rsidP="00A52DDA">
      <w:pPr>
        <w:pStyle w:val="NoSpacing"/>
        <w:ind w:left="180"/>
        <w:contextualSpacing/>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5E1E60" w:rsidP="00A52DDA">
      <w:pPr>
        <w:pStyle w:val="NoSpacing"/>
        <w:contextualSpacing/>
        <w:rPr>
          <w:rFonts w:ascii="Brush Script" w:hAnsi="Brush Script"/>
          <w:b/>
          <w:bCs/>
          <w:noProof/>
          <w:color w:val="C0504D"/>
          <w:u w:val="single"/>
        </w:rPr>
      </w:pPr>
      <w:hyperlink r:id="rId27"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60" w:rsidRDefault="005E1E60" w:rsidP="009759A9">
      <w:r>
        <w:separator/>
      </w:r>
    </w:p>
  </w:endnote>
  <w:endnote w:type="continuationSeparator" w:id="0">
    <w:p w:rsidR="005E1E60" w:rsidRDefault="005E1E6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60" w:rsidRDefault="005E1E60" w:rsidP="009759A9">
      <w:r>
        <w:separator/>
      </w:r>
    </w:p>
  </w:footnote>
  <w:footnote w:type="continuationSeparator" w:id="0">
    <w:p w:rsidR="005E1E60" w:rsidRDefault="005E1E6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E60"/>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84B"/>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cid:image010.jpg@01D1B831.05320ED0" TargetMode="External"/><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10.jpeg"/><Relationship Id="rId27" Type="http://schemas.openxmlformats.org/officeDocument/2006/relationships/hyperlink" Target="mailto:vreyes@vu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2E474-D2A4-4D49-9955-10808F7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2020-10-09T14:37:00Z</dcterms:created>
  <dcterms:modified xsi:type="dcterms:W3CDTF">2020-10-09T14:37:00Z</dcterms:modified>
</cp:coreProperties>
</file>