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25D3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1135380" cy="711228"/>
            <wp:effectExtent l="0" t="0" r="762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96">
        <w:rPr>
          <w:rFonts w:ascii="Brush Script" w:hAnsi="Brush Script"/>
          <w:sz w:val="48"/>
          <w:szCs w:val="48"/>
        </w:rPr>
        <w:t>October 14</w:t>
      </w:r>
      <w:r w:rsidR="008F5289">
        <w:rPr>
          <w:rFonts w:ascii="Brush Script" w:hAnsi="Brush Script"/>
          <w:sz w:val="48"/>
          <w:szCs w:val="48"/>
        </w:rPr>
        <w:t>, 2020</w:t>
      </w:r>
    </w:p>
    <w:p w:rsidR="00525D32" w:rsidRDefault="00525D32" w:rsidP="00525D32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0714" w:rsidRPr="00525D32" w:rsidRDefault="002E4E15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7042C3" wp14:editId="73D571C5">
            <wp:simplePos x="0" y="0"/>
            <wp:positionH relativeFrom="margin">
              <wp:posOffset>-22860</wp:posOffset>
            </wp:positionH>
            <wp:positionV relativeFrom="page">
              <wp:posOffset>3878580</wp:posOffset>
            </wp:positionV>
            <wp:extent cx="6057900" cy="5852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E51"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</w:p>
    <w:p w:rsidR="00A52DDA" w:rsidRDefault="00A52DDA" w:rsidP="00A52DDA">
      <w:pPr>
        <w:contextualSpacing/>
      </w:pPr>
    </w:p>
    <w:p w:rsidR="00A52DDA" w:rsidRDefault="00810E7F" w:rsidP="00A52DDA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D96E" wp14:editId="35771868">
            <wp:simplePos x="0" y="0"/>
            <wp:positionH relativeFrom="page">
              <wp:posOffset>1085850</wp:posOffset>
            </wp:positionH>
            <wp:positionV relativeFrom="page">
              <wp:posOffset>4445000</wp:posOffset>
            </wp:positionV>
            <wp:extent cx="6057900" cy="319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3164DA" w:rsidRDefault="003164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</w:t>
      </w:r>
      <w:r w:rsidR="008F5289">
        <w:rPr>
          <w:sz w:val="24"/>
          <w:szCs w:val="24"/>
        </w:rPr>
        <w:t xml:space="preserve">You must obtain a 2.0 GPA.  </w:t>
      </w:r>
      <w:r w:rsidR="00156DBC">
        <w:rPr>
          <w:sz w:val="24"/>
          <w:szCs w:val="24"/>
        </w:rPr>
        <w:t xml:space="preserve">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BD2CFC" w:rsidRDefault="005F6DDF" w:rsidP="00BD2CFC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pick up! Pick up days are Monday, Wednesday, and Friday from 9am-11am and 1pm - 3pm in circle drive. </w:t>
      </w:r>
    </w:p>
    <w:p w:rsidR="00BD2CFC" w:rsidRDefault="009B553F" w:rsidP="00BD2CFC">
      <w:pPr>
        <w:rPr>
          <w:sz w:val="28"/>
          <w:szCs w:val="28"/>
        </w:rPr>
      </w:pPr>
      <w:r w:rsidRPr="009B553F">
        <w:rPr>
          <w:rFonts w:ascii="Calibri" w:eastAsia="Times New Roman" w:hAnsi="Calibri"/>
          <w:b/>
          <w:color w:val="000000"/>
          <w:sz w:val="28"/>
          <w:szCs w:val="28"/>
        </w:rPr>
        <w:t>3</w:t>
      </w:r>
      <w:r w:rsidR="00BD2CFC">
        <w:rPr>
          <w:rFonts w:ascii="Calibri" w:eastAsia="Times New Roman" w:hAnsi="Calibri"/>
          <w:color w:val="000000"/>
          <w:sz w:val="24"/>
          <w:szCs w:val="24"/>
        </w:rPr>
        <w:t xml:space="preserve">. </w:t>
      </w:r>
      <w:r w:rsidR="00BD2CFC" w:rsidRPr="00BD2CFC">
        <w:rPr>
          <w:sz w:val="28"/>
          <w:szCs w:val="28"/>
        </w:rPr>
        <w:t>Interested in Volleyball please text @mwvball20 to 81010</w:t>
      </w:r>
    </w:p>
    <w:p w:rsidR="00133CEB" w:rsidRDefault="005E5996" w:rsidP="00133CEB">
      <w:pPr>
        <w:pStyle w:val="PlainText"/>
      </w:pPr>
      <w:r>
        <w:rPr>
          <w:b/>
          <w:sz w:val="28"/>
          <w:szCs w:val="28"/>
        </w:rPr>
        <w:t>4</w:t>
      </w:r>
      <w:r w:rsidR="00133CEB">
        <w:t>. Join me in supporting Mt. Whitney Drama (</w:t>
      </w:r>
      <w:hyperlink r:id="rId15" w:history="1">
        <w:r w:rsidR="00133CEB">
          <w:rPr>
            <w:rStyle w:val="Hyperlink"/>
          </w:rPr>
          <w:t>https://www.customink.com/fundraising/mt-whitney-drama?utm_campaign=desktop-post-launch-v3&amp;utm_content=mt-whitney-drama&amp;utm_medium=messaging&amp;utm_source=email</w:t>
        </w:r>
      </w:hyperlink>
      <w:r w:rsidR="00133CEB">
        <w:t>)! All funds raised will go directly to Mt. Whitney High School Drama.</w:t>
      </w:r>
    </w:p>
    <w:p w:rsidR="00133CEB" w:rsidRDefault="00133CEB" w:rsidP="00133CEB">
      <w:pPr>
        <w:pStyle w:val="PlainText"/>
      </w:pPr>
    </w:p>
    <w:p w:rsidR="00133CEB" w:rsidRDefault="00133CEB" w:rsidP="00B71F26">
      <w:pPr>
        <w:pStyle w:val="PlainText"/>
      </w:pPr>
    </w:p>
    <w:p w:rsidR="00B71F26" w:rsidRDefault="00B71F26" w:rsidP="00BD2CFC"/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Default="00E11A43" w:rsidP="00E11A4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D3442">
        <w:rPr>
          <w:b/>
          <w:bCs/>
          <w:sz w:val="28"/>
          <w:szCs w:val="28"/>
        </w:rPr>
        <w:t>Seniors</w:t>
      </w:r>
      <w:r w:rsidRPr="00DD3442">
        <w:rPr>
          <w:sz w:val="28"/>
          <w:szCs w:val="28"/>
        </w:rPr>
        <w:t xml:space="preserve">- </w:t>
      </w:r>
      <w:r w:rsidRPr="00DD3442">
        <w:rPr>
          <w:b/>
          <w:sz w:val="28"/>
          <w:szCs w:val="28"/>
        </w:rPr>
        <w:t>Jostens</w:t>
      </w:r>
      <w:r>
        <w:rPr>
          <w:sz w:val="28"/>
          <w:szCs w:val="28"/>
        </w:rPr>
        <w:t xml:space="preserve"> will be conducting a </w:t>
      </w:r>
      <w:proofErr w:type="gramStart"/>
      <w:r w:rsidRPr="00DD3442">
        <w:rPr>
          <w:sz w:val="28"/>
          <w:szCs w:val="28"/>
        </w:rPr>
        <w:t>Senior</w:t>
      </w:r>
      <w:proofErr w:type="gramEnd"/>
      <w:r w:rsidRPr="00DD3442">
        <w:rPr>
          <w:sz w:val="28"/>
          <w:szCs w:val="28"/>
        </w:rPr>
        <w:t xml:space="preserve"> class meeting via Zoom on Wednesday, October 14</w:t>
      </w:r>
      <w:r w:rsidRPr="00DD3442">
        <w:rPr>
          <w:sz w:val="28"/>
          <w:szCs w:val="28"/>
          <w:vertAlign w:val="superscript"/>
        </w:rPr>
        <w:t>th</w:t>
      </w:r>
      <w:r w:rsidRPr="00DD3442">
        <w:rPr>
          <w:sz w:val="28"/>
          <w:szCs w:val="28"/>
        </w:rPr>
        <w:t xml:space="preserve"> at 9:00am immediately following Advisory.  Don’t miss out on cap and gown information! The meeting will take approximately 40 minutes, 20 minute slides and 20 minutes for questions.  </w:t>
      </w:r>
    </w:p>
    <w:p w:rsidR="00BE26E4" w:rsidRDefault="00BE26E4" w:rsidP="00BE26E4">
      <w:pPr>
        <w:pStyle w:val="ListParagraph"/>
        <w:rPr>
          <w:sz w:val="28"/>
          <w:szCs w:val="28"/>
        </w:rPr>
      </w:pPr>
    </w:p>
    <w:p w:rsidR="00BE26E4" w:rsidRPr="00BE26E4" w:rsidRDefault="00BE26E4" w:rsidP="00BE26E4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  <w:shd w:val="clear" w:color="auto" w:fill="FFFF00"/>
        </w:rPr>
        <w:t>On Wednesday, October 21st from 11:00am until 5:00pm, Essence Photography will come to the Mt. Whitney campus and set up 2 drive-thru photography stations in the AG PARKING LOT.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 </w:t>
      </w:r>
      <w:r w:rsidRPr="00BE26E4">
        <w:rPr>
          <w:rFonts w:ascii="Times New Roman" w:hAnsi="Times New Roman"/>
          <w:sz w:val="24"/>
          <w:szCs w:val="24"/>
        </w:rPr>
        <w:t xml:space="preserve">These will be for all students who have not taken senior photographs, or who are not planning to take senior photographs on your own.     IF YOU HAVE ALREADY </w:t>
      </w:r>
      <w:r w:rsidRPr="00BE26E4">
        <w:rPr>
          <w:rFonts w:ascii="Times New Roman" w:hAnsi="Times New Roman"/>
          <w:sz w:val="24"/>
          <w:szCs w:val="24"/>
          <w:u w:val="single"/>
        </w:rPr>
        <w:t>MADE PLANS TO TAKE YOUR OWN PHOTOS</w:t>
      </w:r>
      <w:r w:rsidRPr="00BE26E4">
        <w:rPr>
          <w:rFonts w:ascii="Times New Roman" w:hAnsi="Times New Roman"/>
          <w:sz w:val="24"/>
          <w:szCs w:val="24"/>
        </w:rPr>
        <w:t xml:space="preserve"> WITH ESSENCE, OR </w:t>
      </w:r>
      <w:r w:rsidRPr="00BE26E4">
        <w:rPr>
          <w:rFonts w:ascii="Times New Roman" w:hAnsi="Times New Roman"/>
          <w:sz w:val="24"/>
          <w:szCs w:val="24"/>
          <w:u w:val="single"/>
        </w:rPr>
        <w:t>HAVE ALREADY TAKEN YOUR PHOTOS,</w:t>
      </w:r>
      <w:r w:rsidRPr="00BE26E4">
        <w:rPr>
          <w:rFonts w:ascii="Times New Roman" w:hAnsi="Times New Roman"/>
          <w:sz w:val="24"/>
          <w:szCs w:val="24"/>
        </w:rPr>
        <w:t xml:space="preserve"> YOU DO NOT NEED TO ATTEND THE PICTURE DAY.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26E4">
        <w:rPr>
          <w:rFonts w:ascii="Times New Roman" w:hAnsi="Times New Roman"/>
          <w:sz w:val="24"/>
          <w:szCs w:val="24"/>
        </w:rPr>
        <w:t>Students will need to show up only during your planned times, based on a student's last name in alphabetical order.  </w:t>
      </w:r>
    </w:p>
    <w:p w:rsidR="00BE26E4" w:rsidRPr="00BE26E4" w:rsidRDefault="00BE26E4" w:rsidP="00BE26E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E26E4" w:rsidRPr="00BE26E4" w:rsidRDefault="00BE26E4" w:rsidP="00BE26E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- C    11:00am - </w:t>
      </w:r>
      <w:r w:rsidRPr="00BE26E4">
        <w:rPr>
          <w:rFonts w:ascii="Times New Roman" w:hAnsi="Times New Roman"/>
          <w:sz w:val="24"/>
          <w:szCs w:val="24"/>
        </w:rPr>
        <w:t>12:00pm</w:t>
      </w:r>
    </w:p>
    <w:p w:rsidR="00BE26E4" w:rsidRPr="00BE26E4" w:rsidRDefault="00BE26E4" w:rsidP="00BE26E4">
      <w:pPr>
        <w:ind w:firstLine="360"/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D - H    12:00pm -   1:00pm</w:t>
      </w:r>
    </w:p>
    <w:p w:rsidR="00BE26E4" w:rsidRPr="00BE26E4" w:rsidRDefault="00BE26E4" w:rsidP="00BE26E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I - M       1:00pm -   2:00pm</w:t>
      </w:r>
    </w:p>
    <w:p w:rsidR="00BE26E4" w:rsidRPr="00BE26E4" w:rsidRDefault="00BE26E4" w:rsidP="00BE26E4">
      <w:pPr>
        <w:ind w:firstLine="360"/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N - R      2:00pm -   3:00pm</w:t>
      </w:r>
    </w:p>
    <w:p w:rsidR="00BE26E4" w:rsidRPr="00BE26E4" w:rsidRDefault="00BE26E4" w:rsidP="00BE26E4">
      <w:pPr>
        <w:ind w:firstLine="360"/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S - T      3:00pm -   4:00pm</w:t>
      </w:r>
    </w:p>
    <w:p w:rsidR="00BE26E4" w:rsidRPr="00BE26E4" w:rsidRDefault="00BE26E4" w:rsidP="00BE26E4">
      <w:pPr>
        <w:ind w:firstLine="360"/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U - Z      4:00pm -   5:00pm</w:t>
      </w:r>
    </w:p>
    <w:p w:rsidR="00E11A43" w:rsidRDefault="00BE26E4" w:rsidP="00BE26E4">
      <w:pPr>
        <w:rPr>
          <w:rFonts w:ascii="Times New Roman" w:hAnsi="Times New Roman"/>
          <w:sz w:val="24"/>
          <w:szCs w:val="24"/>
        </w:rPr>
      </w:pPr>
      <w:r w:rsidRPr="00BE26E4">
        <w:rPr>
          <w:rFonts w:ascii="Times New Roman" w:hAnsi="Times New Roman"/>
          <w:sz w:val="24"/>
          <w:szCs w:val="24"/>
        </w:rPr>
        <w:t>Students coming during different times will be turned away and asked to come back at the end of the day at 5:00pm.  Please show up during your assigned times for the fastest help and support. </w:t>
      </w:r>
    </w:p>
    <w:p w:rsidR="00BE26E4" w:rsidRDefault="00BE26E4" w:rsidP="00BE26E4">
      <w:pPr>
        <w:rPr>
          <w:rFonts w:ascii="Times New Roman" w:hAnsi="Times New Roman"/>
          <w:sz w:val="24"/>
          <w:szCs w:val="24"/>
        </w:rPr>
      </w:pPr>
    </w:p>
    <w:p w:rsidR="00BE26E4" w:rsidRPr="00BE26E4" w:rsidRDefault="00BE26E4" w:rsidP="00BE26E4">
      <w:pPr>
        <w:rPr>
          <w:rFonts w:ascii="Times New Roman" w:hAnsi="Times New Roman"/>
          <w:sz w:val="24"/>
          <w:szCs w:val="24"/>
        </w:rPr>
      </w:pP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Default="00E11A43" w:rsidP="00E11A4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bookmarkEnd w:id="0"/>
      <w:bookmarkEnd w:id="1"/>
    </w:p>
    <w:p w:rsidR="00C703CB" w:rsidRDefault="00C703CB" w:rsidP="00E11A43">
      <w:pPr>
        <w:jc w:val="center"/>
        <w:rPr>
          <w:rFonts w:asciiTheme="majorHAnsi" w:hAnsiTheme="majorHAnsi"/>
          <w:b/>
          <w:sz w:val="32"/>
          <w:szCs w:val="32"/>
        </w:rPr>
      </w:pPr>
    </w:p>
    <w:p w:rsidR="008F5289" w:rsidRDefault="00E11A43" w:rsidP="00E11A43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C703CB" w:rsidRPr="00E11A43" w:rsidRDefault="00C703CB" w:rsidP="00E11A43">
      <w:pPr>
        <w:jc w:val="center"/>
        <w:rPr>
          <w:rFonts w:asciiTheme="majorHAnsi" w:hAnsiTheme="majorHAnsi"/>
          <w:b/>
          <w:sz w:val="32"/>
          <w:szCs w:val="32"/>
        </w:rPr>
      </w:pPr>
    </w:p>
    <w:p w:rsidR="00DD3442" w:rsidRPr="00DD3442" w:rsidRDefault="00DD3442" w:rsidP="00DD3442">
      <w:pPr>
        <w:pStyle w:val="ListParagraph"/>
        <w:jc w:val="left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E11A43" w:rsidRDefault="00E11A43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9535F0" w:rsidRPr="009535F0" w:rsidRDefault="009535F0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960CB1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960CB1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8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13" w:rsidRPr="00C05366" w:rsidRDefault="00477B13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477B13" w:rsidRPr="00C05366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B1" w:rsidRDefault="00960CB1" w:rsidP="009759A9">
      <w:r>
        <w:separator/>
      </w:r>
    </w:p>
  </w:endnote>
  <w:endnote w:type="continuationSeparator" w:id="0">
    <w:p w:rsidR="00960CB1" w:rsidRDefault="00960CB1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B1" w:rsidRDefault="00960CB1" w:rsidP="009759A9">
      <w:r>
        <w:separator/>
      </w:r>
    </w:p>
  </w:footnote>
  <w:footnote w:type="continuationSeparator" w:id="0">
    <w:p w:rsidR="00960CB1" w:rsidRDefault="00960CB1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2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18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3DDE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CB1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stomink.com/fundraising/mt-whitney-drama?utm_campaign=desktop-post-launch-v3&amp;utm_content=mt-whitney-drama&amp;utm_medium=messaging&amp;utm_source=email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vreyes@vusd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F7A7-5332-409B-9DBD-8C1869A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3</cp:revision>
  <cp:lastPrinted>2019-09-03T14:42:00Z</cp:lastPrinted>
  <dcterms:created xsi:type="dcterms:W3CDTF">2020-10-13T22:59:00Z</dcterms:created>
  <dcterms:modified xsi:type="dcterms:W3CDTF">2020-10-13T23:02:00Z</dcterms:modified>
</cp:coreProperties>
</file>