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16">
        <w:rPr>
          <w:rFonts w:ascii="Brush Script" w:hAnsi="Brush Script"/>
          <w:sz w:val="48"/>
          <w:szCs w:val="48"/>
        </w:rPr>
        <w:t>Tuesday</w:t>
      </w:r>
      <w:r w:rsidR="00DF78D1">
        <w:rPr>
          <w:rFonts w:ascii="Brush Script" w:hAnsi="Brush Script"/>
          <w:sz w:val="48"/>
          <w:szCs w:val="48"/>
        </w:rPr>
        <w:t xml:space="preserve">, </w:t>
      </w:r>
      <w:r w:rsidR="00DD6C7A">
        <w:rPr>
          <w:rFonts w:ascii="Brush Script" w:hAnsi="Brush Script"/>
          <w:sz w:val="48"/>
          <w:szCs w:val="48"/>
        </w:rPr>
        <w:t xml:space="preserve">September </w:t>
      </w:r>
      <w:r w:rsidR="00051E16">
        <w:rPr>
          <w:rFonts w:ascii="Brush Script" w:hAnsi="Brush Script"/>
          <w:sz w:val="48"/>
          <w:szCs w:val="48"/>
        </w:rPr>
        <w:t>20</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50E8E" w:rsidP="00A50E8E">
      <w:pPr>
        <w:tabs>
          <w:tab w:val="left" w:pos="720"/>
          <w:tab w:val="center" w:pos="4770"/>
        </w:tabs>
        <w:rPr>
          <w:rFonts w:ascii="Brush Script" w:hAnsi="Brush Script"/>
          <w:sz w:val="48"/>
          <w:szCs w:val="48"/>
        </w:rPr>
      </w:pPr>
    </w:p>
    <w:p w:rsidR="00B86A2A" w:rsidRPr="00941BF9" w:rsidRDefault="00A50E8E" w:rsidP="00B86A2A">
      <w:pPr>
        <w:pStyle w:val="NoSpacing"/>
        <w:rPr>
          <w:b/>
          <w:u w:val="single"/>
        </w:rPr>
      </w:pPr>
      <w:r>
        <w:rPr>
          <w:b/>
          <w:bCs/>
        </w:rPr>
        <w:tab/>
      </w:r>
      <w:r w:rsidR="00CC145A">
        <w:rPr>
          <w:b/>
          <w:bCs/>
        </w:rPr>
        <w:tab/>
      </w:r>
      <w:r w:rsidR="00CC145A">
        <w:rPr>
          <w:b/>
          <w:bCs/>
        </w:rPr>
        <w:tab/>
      </w:r>
      <w:r w:rsidR="00B86A2A">
        <w:rPr>
          <w:b/>
          <w:bCs/>
        </w:rPr>
        <w:tab/>
      </w:r>
      <w:r w:rsidR="00CC145A">
        <w:rPr>
          <w:b/>
          <w:bCs/>
        </w:rPr>
        <w:tab/>
      </w:r>
      <w:r w:rsidR="00B86A2A">
        <w:rPr>
          <w:b/>
          <w:u w:val="single"/>
        </w:rPr>
        <w:t>Tuesday-Friday (Regular) Bell Schedule</w:t>
      </w:r>
      <w:r w:rsidR="00B86A2A">
        <w:rPr>
          <w:b/>
          <w:u w:val="single"/>
        </w:rPr>
        <w:tab/>
      </w:r>
    </w:p>
    <w:p w:rsidR="00B86A2A" w:rsidRDefault="00B86A2A" w:rsidP="00B86A2A">
      <w:pPr>
        <w:pStyle w:val="NoSpacing"/>
        <w:ind w:left="2880"/>
      </w:pPr>
      <w:r>
        <w:t>Period 0</w:t>
      </w:r>
      <w:r>
        <w:tab/>
        <w:t>7:27</w:t>
      </w:r>
      <w:r>
        <w:tab/>
        <w:t>-</w:t>
      </w:r>
      <w:r>
        <w:tab/>
        <w:t>8:24</w:t>
      </w:r>
      <w:r>
        <w:tab/>
        <w:t>57 minutes</w:t>
      </w:r>
    </w:p>
    <w:p w:rsidR="00B86A2A" w:rsidRDefault="00B86A2A" w:rsidP="00B86A2A">
      <w:pPr>
        <w:pStyle w:val="NoSpacing"/>
        <w:ind w:left="2880"/>
      </w:pPr>
      <w:r>
        <w:t>Period 1</w:t>
      </w:r>
      <w:r>
        <w:tab/>
        <w:t>8:30</w:t>
      </w:r>
      <w:r>
        <w:tab/>
        <w:t>-</w:t>
      </w:r>
      <w:r>
        <w:tab/>
        <w:t>9:27</w:t>
      </w:r>
      <w:r>
        <w:tab/>
        <w:t>57 minutes</w:t>
      </w:r>
    </w:p>
    <w:p w:rsidR="00B86A2A" w:rsidRDefault="00B86A2A" w:rsidP="00B86A2A">
      <w:pPr>
        <w:pStyle w:val="NoSpacing"/>
        <w:ind w:left="2880"/>
      </w:pPr>
      <w:r>
        <w:t>Period 2</w:t>
      </w:r>
      <w:r>
        <w:tab/>
        <w:t>9:33</w:t>
      </w:r>
      <w:r>
        <w:tab/>
        <w:t>-</w:t>
      </w:r>
      <w:r>
        <w:tab/>
        <w:t>10:36</w:t>
      </w:r>
      <w:r>
        <w:tab/>
        <w:t>63 minutes</w:t>
      </w:r>
    </w:p>
    <w:p w:rsidR="00B86A2A" w:rsidRDefault="00B86A2A" w:rsidP="00B86A2A">
      <w:pPr>
        <w:pStyle w:val="NoSpacing"/>
        <w:ind w:left="2880"/>
      </w:pPr>
      <w:r>
        <w:t>Period 3</w:t>
      </w:r>
      <w:r>
        <w:tab/>
        <w:t>10:42</w:t>
      </w:r>
      <w:r>
        <w:tab/>
        <w:t>-</w:t>
      </w:r>
      <w:r>
        <w:tab/>
        <w:t>11:39</w:t>
      </w:r>
      <w:r>
        <w:tab/>
        <w:t>57 minutes</w:t>
      </w:r>
    </w:p>
    <w:p w:rsidR="00B86A2A" w:rsidRDefault="00B86A2A" w:rsidP="00B86A2A">
      <w:pPr>
        <w:pStyle w:val="NoSpacing"/>
        <w:ind w:left="2880"/>
      </w:pPr>
      <w:r>
        <w:t>Period 4</w:t>
      </w:r>
      <w:r>
        <w:tab/>
        <w:t>11:45</w:t>
      </w:r>
      <w:r>
        <w:tab/>
        <w:t>-</w:t>
      </w:r>
      <w:r>
        <w:tab/>
        <w:t>12:42</w:t>
      </w:r>
      <w:r>
        <w:tab/>
        <w:t>57 minutes</w:t>
      </w:r>
    </w:p>
    <w:p w:rsidR="00B86A2A" w:rsidRDefault="00B86A2A" w:rsidP="00B86A2A">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B86A2A" w:rsidRDefault="00B86A2A" w:rsidP="00B86A2A">
      <w:pPr>
        <w:pStyle w:val="NoSpacing"/>
        <w:ind w:left="2880"/>
      </w:pPr>
      <w:r>
        <w:t>Period 5</w:t>
      </w:r>
      <w:r>
        <w:tab/>
        <w:t>1:28</w:t>
      </w:r>
      <w:r>
        <w:tab/>
        <w:t>-</w:t>
      </w:r>
      <w:r>
        <w:tab/>
        <w:t>2:25</w:t>
      </w:r>
      <w:r>
        <w:tab/>
        <w:t>57 minutes</w:t>
      </w:r>
    </w:p>
    <w:p w:rsidR="00B86A2A" w:rsidRDefault="00B86A2A" w:rsidP="00B86A2A">
      <w:pPr>
        <w:pStyle w:val="NoSpacing"/>
        <w:ind w:left="2880"/>
      </w:pPr>
      <w:r>
        <w:t>Period 6</w:t>
      </w:r>
      <w:r>
        <w:tab/>
        <w:t>2:31</w:t>
      </w:r>
      <w:r>
        <w:tab/>
        <w:t>-</w:t>
      </w:r>
      <w:r>
        <w:tab/>
        <w:t>3:28</w:t>
      </w:r>
      <w:r>
        <w:tab/>
        <w:t>57 minutes</w:t>
      </w: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B6631E" w:rsidRDefault="00B6631E"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A61F07" w:rsidRDefault="00A61F07"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04667E"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CA4DD9" w:rsidRPr="00CA4DD9">
        <w:rPr>
          <w:sz w:val="28"/>
          <w:szCs w:val="28"/>
        </w:rPr>
        <w:t xml:space="preserve">Do you like that show Stranger Things? You know the board game they play in it? </w:t>
      </w:r>
      <w:proofErr w:type="spellStart"/>
      <w:r w:rsidR="00CA4DD9" w:rsidRPr="00CA4DD9">
        <w:rPr>
          <w:sz w:val="28"/>
          <w:szCs w:val="28"/>
        </w:rPr>
        <w:t>Ya</w:t>
      </w:r>
      <w:proofErr w:type="spellEnd"/>
      <w:r w:rsidR="00CA4DD9" w:rsidRPr="00CA4DD9">
        <w:rPr>
          <w:sz w:val="28"/>
          <w:szCs w:val="28"/>
        </w:rPr>
        <w:t>… We have a club for that. Go to S11 to sign up to play Dungeons and Dragons!</w:t>
      </w:r>
    </w:p>
    <w:p w:rsidR="00A46B0B" w:rsidRPr="00BA1004" w:rsidRDefault="004C57EE" w:rsidP="005F78B7">
      <w:pPr>
        <w:rPr>
          <w:sz w:val="28"/>
          <w:szCs w:val="28"/>
        </w:rPr>
      </w:pPr>
      <w:r>
        <w:rPr>
          <w:b/>
          <w:sz w:val="28"/>
          <w:szCs w:val="28"/>
        </w:rPr>
        <w:t>5</w:t>
      </w:r>
      <w:r w:rsidR="00322B76">
        <w:rPr>
          <w:sz w:val="28"/>
          <w:szCs w:val="28"/>
        </w:rPr>
        <w:t xml:space="preserve">.  </w:t>
      </w:r>
      <w:r w:rsidR="00A46B0B" w:rsidRPr="00BA1004">
        <w:rPr>
          <w:sz w:val="28"/>
          <w:szCs w:val="28"/>
        </w:rPr>
        <w:t>Anime Club will start meeting in the Library every Thursday after-school!</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42013C" w:rsidRDefault="003C3F68" w:rsidP="00030A6C">
      <w:pPr>
        <w:rPr>
          <w:sz w:val="28"/>
          <w:szCs w:val="28"/>
        </w:rPr>
      </w:pPr>
      <w:r w:rsidRPr="001D504D">
        <w:rPr>
          <w:b/>
          <w:sz w:val="28"/>
          <w:szCs w:val="28"/>
        </w:rPr>
        <w:t>1</w:t>
      </w:r>
      <w:r w:rsidR="004C57EE">
        <w:rPr>
          <w:b/>
          <w:sz w:val="28"/>
          <w:szCs w:val="28"/>
        </w:rPr>
        <w:t>0</w:t>
      </w:r>
      <w:r w:rsidRPr="003C3F68">
        <w:rPr>
          <w:sz w:val="28"/>
          <w:szCs w:val="28"/>
        </w:rPr>
        <w:t>. After school, on September 22</w:t>
      </w:r>
      <w:r w:rsidRPr="003C3F68">
        <w:rPr>
          <w:sz w:val="28"/>
          <w:szCs w:val="28"/>
          <w:vertAlign w:val="superscript"/>
        </w:rPr>
        <w:t>nd</w:t>
      </w:r>
      <w:r w:rsidRPr="003C3F68">
        <w:rPr>
          <w:sz w:val="28"/>
          <w:szCs w:val="28"/>
        </w:rPr>
        <w:t xml:space="preserve"> in room S11, XL is hosting a Paint Night. If you like to paint, please join us as we kick off the Autumn season. All supplies will be provided.</w:t>
      </w:r>
    </w:p>
    <w:p w:rsidR="00030A6C" w:rsidRPr="00030A6C" w:rsidRDefault="00030A6C" w:rsidP="00030A6C">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352A09" w:rsidRPr="00352A09" w:rsidRDefault="00352A09" w:rsidP="00352A09">
      <w:pPr>
        <w:pStyle w:val="ListParagraph"/>
        <w:rPr>
          <w:rFonts w:eastAsiaTheme="minorHAnsi"/>
        </w:rPr>
      </w:pPr>
    </w:p>
    <w:p w:rsidR="0042013C" w:rsidRPr="0042013C" w:rsidRDefault="0042013C" w:rsidP="0042013C">
      <w:pPr>
        <w:pStyle w:val="NormalWeb"/>
        <w:numPr>
          <w:ilvl w:val="0"/>
          <w:numId w:val="12"/>
        </w:numPr>
        <w:spacing w:after="0" w:line="240" w:lineRule="auto"/>
        <w:rPr>
          <w:rFonts w:eastAsiaTheme="minorHAnsi"/>
          <w:sz w:val="24"/>
          <w:szCs w:val="24"/>
        </w:rPr>
      </w:pPr>
      <w:r w:rsidRPr="0042013C">
        <w:rPr>
          <w:rFonts w:ascii="Arial" w:hAnsi="Arial" w:cs="Arial"/>
          <w:bCs/>
          <w:sz w:val="24"/>
          <w:szCs w:val="24"/>
        </w:rPr>
        <w:t>Attention all Academy of Health Sciences HOSA members. There is a HOSA meeting tomorrow; Wednesday, September 21</w:t>
      </w:r>
      <w:r w:rsidRPr="0042013C">
        <w:rPr>
          <w:rFonts w:ascii="Arial" w:hAnsi="Arial" w:cs="Arial"/>
          <w:bCs/>
          <w:sz w:val="24"/>
          <w:szCs w:val="24"/>
          <w:vertAlign w:val="superscript"/>
        </w:rPr>
        <w:t>st</w:t>
      </w:r>
      <w:r w:rsidRPr="0042013C">
        <w:rPr>
          <w:rFonts w:ascii="Arial" w:hAnsi="Arial" w:cs="Arial"/>
          <w:bCs/>
          <w:sz w:val="24"/>
          <w:szCs w:val="24"/>
        </w:rPr>
        <w:t xml:space="preserve">, at lunch in H-3. If you are a HOSA member or a HOSA officer, please head to Mr. </w:t>
      </w:r>
      <w:proofErr w:type="spellStart"/>
      <w:r w:rsidRPr="0042013C">
        <w:rPr>
          <w:rFonts w:ascii="Arial" w:hAnsi="Arial" w:cs="Arial"/>
          <w:bCs/>
          <w:sz w:val="24"/>
          <w:szCs w:val="24"/>
        </w:rPr>
        <w:t>Skadan's</w:t>
      </w:r>
      <w:proofErr w:type="spellEnd"/>
      <w:r w:rsidRPr="0042013C">
        <w:rPr>
          <w:rFonts w:ascii="Arial" w:hAnsi="Arial" w:cs="Arial"/>
          <w:bCs/>
          <w:sz w:val="24"/>
          <w:szCs w:val="24"/>
        </w:rPr>
        <w:t xml:space="preserve"> room. We will be discussing officer nominations and voting, so please arrive promptly.</w:t>
      </w:r>
    </w:p>
    <w:p w:rsidR="0042013C" w:rsidRPr="00030A6C" w:rsidRDefault="0042013C" w:rsidP="00030A6C">
      <w:pPr>
        <w:spacing w:after="240"/>
        <w:ind w:left="360"/>
        <w:jc w:val="left"/>
        <w:rPr>
          <w:rFonts w:eastAsiaTheme="minorHAnsi"/>
          <w:sz w:val="32"/>
          <w:szCs w:val="32"/>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03377E" w:rsidRPr="00B86A2A" w:rsidRDefault="0003377E" w:rsidP="0003377E">
      <w:pPr>
        <w:pStyle w:val="ListParagraph"/>
        <w:numPr>
          <w:ilvl w:val="0"/>
          <w:numId w:val="10"/>
        </w:numPr>
        <w:rPr>
          <w:rFonts w:eastAsiaTheme="minorHAnsi"/>
          <w:sz w:val="28"/>
          <w:szCs w:val="28"/>
        </w:rPr>
      </w:pPr>
      <w:r w:rsidRPr="0003377E">
        <w:rPr>
          <w:sz w:val="28"/>
          <w:szCs w:val="28"/>
        </w:rPr>
        <w:t>Seniors and teachers</w:t>
      </w:r>
      <w:proofErr w:type="gramStart"/>
      <w:r w:rsidRPr="0003377E">
        <w:rPr>
          <w:sz w:val="28"/>
          <w:szCs w:val="28"/>
        </w:rPr>
        <w:t>….please</w:t>
      </w:r>
      <w:proofErr w:type="gramEnd"/>
      <w:r w:rsidRPr="0003377E">
        <w:rPr>
          <w:sz w:val="28"/>
          <w:szCs w:val="28"/>
        </w:rPr>
        <w:t xml:space="preserve"> check your school email and fill out the google form that was sent to you to nominate pacesetters for the yearbook.  Please fill the form out before Monday.</w:t>
      </w:r>
    </w:p>
    <w:p w:rsidR="00B86A2A" w:rsidRPr="0003377E"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in are to be announced from 8:30am-3:30pm during your Civics/Econ classes</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56F39"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356F39" w:rsidP="000C0183">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3"/>
  </w:num>
  <w:num w:numId="6">
    <w:abstractNumId w:val="7"/>
  </w:num>
  <w:num w:numId="7">
    <w:abstractNumId w:val="6"/>
  </w:num>
  <w:num w:numId="8">
    <w:abstractNumId w:val="8"/>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4754"/>
    <w:rsid w:val="000B7EE2"/>
    <w:rsid w:val="000C0183"/>
    <w:rsid w:val="000C5BF8"/>
    <w:rsid w:val="000F109B"/>
    <w:rsid w:val="000F1197"/>
    <w:rsid w:val="00104B52"/>
    <w:rsid w:val="00105A33"/>
    <w:rsid w:val="00121543"/>
    <w:rsid w:val="001A0C4C"/>
    <w:rsid w:val="001D40F9"/>
    <w:rsid w:val="001D504D"/>
    <w:rsid w:val="001E2DAF"/>
    <w:rsid w:val="001F21A3"/>
    <w:rsid w:val="001F6FEE"/>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71759"/>
    <w:rsid w:val="00375BD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F38B1"/>
    <w:rsid w:val="007F47B2"/>
    <w:rsid w:val="00814E51"/>
    <w:rsid w:val="00816F78"/>
    <w:rsid w:val="00852B41"/>
    <w:rsid w:val="0085578E"/>
    <w:rsid w:val="0086740B"/>
    <w:rsid w:val="00871267"/>
    <w:rsid w:val="008B6197"/>
    <w:rsid w:val="008F0F88"/>
    <w:rsid w:val="00935E06"/>
    <w:rsid w:val="009464C6"/>
    <w:rsid w:val="00951342"/>
    <w:rsid w:val="00962F3C"/>
    <w:rsid w:val="009C4114"/>
    <w:rsid w:val="00A46B0B"/>
    <w:rsid w:val="00A50E8E"/>
    <w:rsid w:val="00A535AA"/>
    <w:rsid w:val="00A56A2E"/>
    <w:rsid w:val="00A61F07"/>
    <w:rsid w:val="00A750E7"/>
    <w:rsid w:val="00AA2CF2"/>
    <w:rsid w:val="00AB1DFE"/>
    <w:rsid w:val="00AC28EF"/>
    <w:rsid w:val="00AC4F49"/>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B1586"/>
    <w:rsid w:val="00EC2BB0"/>
    <w:rsid w:val="00EC4676"/>
    <w:rsid w:val="00EC57FE"/>
    <w:rsid w:val="00ED0A53"/>
    <w:rsid w:val="00EE003A"/>
    <w:rsid w:val="00EF2C47"/>
    <w:rsid w:val="00F208A4"/>
    <w:rsid w:val="00F20F2C"/>
    <w:rsid w:val="00F21AF6"/>
    <w:rsid w:val="00F91598"/>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D24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8747-AC6A-4ECF-A3E1-F736CA88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7</cp:revision>
  <cp:lastPrinted>2022-09-20T14:18:00Z</cp:lastPrinted>
  <dcterms:created xsi:type="dcterms:W3CDTF">2022-09-20T14:11:00Z</dcterms:created>
  <dcterms:modified xsi:type="dcterms:W3CDTF">2022-09-20T14:18:00Z</dcterms:modified>
</cp:coreProperties>
</file>