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223C81">
        <w:rPr>
          <w:rFonts w:ascii="Arial" w:hAnsi="Arial" w:cs="Arial"/>
          <w:b/>
          <w:bCs/>
        </w:rPr>
        <w:t>y Bulletin - Volume 9; Issue 17</w:t>
      </w:r>
    </w:p>
    <w:p w:rsidR="00024663" w:rsidRDefault="00223C81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5A08D3">
        <w:rPr>
          <w:rFonts w:ascii="Arial" w:hAnsi="Arial" w:cs="Arial"/>
          <w:b/>
          <w:bCs/>
          <w:sz w:val="36"/>
          <w:szCs w:val="36"/>
        </w:rPr>
        <w:t xml:space="preserve">, SEPTEMBER 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D087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701A9C">
        <w:rPr>
          <w:rFonts w:ascii="Arial" w:hAnsi="Arial" w:cs="Arial"/>
          <w:b/>
          <w:bCs/>
          <w:sz w:val="36"/>
          <w:szCs w:val="36"/>
          <w:highlight w:val="green"/>
        </w:rPr>
        <w:t>No School – Monday, September 7</w:t>
      </w:r>
      <w:r w:rsidRPr="00701A9C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="002D087C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  <w:r w:rsidRPr="00701A9C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01A9C">
        <w:rPr>
          <w:rFonts w:ascii="Arial" w:hAnsi="Arial" w:cs="Arial"/>
          <w:b/>
          <w:bCs/>
          <w:sz w:val="36"/>
          <w:szCs w:val="36"/>
          <w:highlight w:val="green"/>
        </w:rPr>
        <w:t>Labor Day Holiday</w:t>
      </w:r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08498B">
        <w:rPr>
          <w:rFonts w:ascii="Century Gothic" w:hAnsi="Century Gothic" w:cs="Arial"/>
          <w:bCs/>
        </w:rPr>
        <w:t xml:space="preserve">be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E6261C" w:rsidRPr="00E6261C" w:rsidRDefault="00E6261C" w:rsidP="00AE57BA">
      <w:pPr>
        <w:rPr>
          <w:rFonts w:ascii="Century Gothic" w:hAnsi="Century Gothic" w:cs="Arial"/>
          <w:bCs/>
        </w:rPr>
      </w:pPr>
    </w:p>
    <w:p w:rsidR="00E6261C" w:rsidRPr="00E6261C" w:rsidRDefault="00E6261C" w:rsidP="00E6261C">
      <w:pPr>
        <w:rPr>
          <w:rFonts w:ascii="Century Gothic" w:hAnsi="Century Gothic"/>
        </w:rPr>
      </w:pP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Tulare County Virtual College Night:  September 8</w:t>
      </w:r>
      <w:r w:rsidRPr="00E6261C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, 2020.</w:t>
      </w:r>
      <w:r w:rsidRPr="00E6261C">
        <w:rPr>
          <w:rFonts w:ascii="Century Gothic" w:hAnsi="Century Gothic"/>
          <w:b/>
          <w:bCs/>
          <w:u w:val="single"/>
        </w:rPr>
        <w:t xml:space="preserve">  All students and parents should take advantage of the Tulare County Virtual College Night on September 8</w:t>
      </w:r>
      <w:r w:rsidR="006F6AD0">
        <w:rPr>
          <w:rFonts w:ascii="Century Gothic" w:hAnsi="Century Gothic"/>
          <w:b/>
          <w:bCs/>
          <w:u w:val="single"/>
        </w:rPr>
        <w:t>th</w:t>
      </w:r>
      <w:r w:rsidRPr="00E6261C">
        <w:rPr>
          <w:rFonts w:ascii="Century Gothic" w:hAnsi="Century Gothic"/>
        </w:rPr>
        <w:t xml:space="preserve">, starting at 5:00pm (PST) and will end at 7:00pm (PST). To register go to </w:t>
      </w:r>
      <w:hyperlink r:id="rId9" w:history="1">
        <w:r w:rsidRPr="00E6261C">
          <w:rPr>
            <w:rStyle w:val="Hyperlink"/>
            <w:rFonts w:ascii="Century Gothic" w:hAnsi="Century Gothic"/>
            <w:color w:val="auto"/>
          </w:rPr>
          <w:t>https://thecentervirtualevents-cn2020.vfairs.com/</w:t>
        </w:r>
      </w:hyperlink>
      <w:r w:rsidRPr="00E6261C">
        <w:rPr>
          <w:rFonts w:ascii="Century Gothic" w:hAnsi="Century Gothic"/>
        </w:rPr>
        <w:t xml:space="preserve"> .   This is a great way to learn about financial aid, college applications and college from around the country and California.  You may login to the event at 4:00pm to view the virtual Lobby, High School Hall, Exhibit Hall and other exciting features.  The live chat features will be available only from 5:00pm-7:00pm (PST).  Contact the event tech support team (top right-hand corner of the screen) if you have technical questions.</w:t>
      </w:r>
      <w:r w:rsidR="00BF43BE">
        <w:rPr>
          <w:rFonts w:ascii="Century Gothic" w:hAnsi="Century Gothic"/>
        </w:rPr>
        <w:t xml:space="preserve">  </w:t>
      </w:r>
      <w:r w:rsidRPr="00E6261C">
        <w:rPr>
          <w:rFonts w:ascii="Century Gothic" w:hAnsi="Century Gothic"/>
        </w:rPr>
        <w:t>To login to the event, click “Login” in the top right-hand corner and use the email and password you used when you registered.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600833" w:rsidRPr="00C868D8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C868D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Seniors –</w:t>
      </w:r>
    </w:p>
    <w:p w:rsidR="00600833" w:rsidRPr="00600833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600833" w:rsidRPr="00600833" w:rsidRDefault="00600833" w:rsidP="00AE57BA">
      <w:pPr>
        <w:rPr>
          <w:rFonts w:ascii="Century Gothic" w:hAnsi="Century Gothic" w:cs="Arial"/>
          <w:bCs/>
        </w:rPr>
      </w:pPr>
      <w:r w:rsidRPr="00600833">
        <w:rPr>
          <w:rFonts w:ascii="Century Gothic" w:hAnsi="Century Gothic" w:cs="Arial"/>
          <w:bCs/>
        </w:rPr>
        <w:t xml:space="preserve">Senior photos and senior yearbook page information is coming.  </w:t>
      </w:r>
      <w:r w:rsidR="00BA0414">
        <w:rPr>
          <w:rFonts w:ascii="Century Gothic" w:hAnsi="Century Gothic" w:cs="Arial"/>
          <w:bCs/>
        </w:rPr>
        <w:t>Keep checking the Bulletin!</w:t>
      </w:r>
    </w:p>
    <w:p w:rsidR="00600833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10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-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bookmarkStart w:id="0" w:name="_GoBack"/>
      <w:bookmarkEnd w:id="0"/>
      <w:r w:rsidRPr="009A4D9D">
        <w:rPr>
          <w:rFonts w:ascii="Century Gothic" w:eastAsia="Times New Roman" w:hAnsi="Century Gothic"/>
          <w:color w:val="000000"/>
        </w:rPr>
        <w:lastRenderedPageBreak/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1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p w:rsidR="005A08D3" w:rsidRPr="002464F4" w:rsidRDefault="005A08D3">
      <w:pPr>
        <w:rPr>
          <w:rFonts w:ascii="Century Gothic" w:hAnsi="Century Gothic" w:cs="Arial"/>
          <w:bCs/>
        </w:rPr>
      </w:pPr>
    </w:p>
    <w:sectPr w:rsidR="005A08D3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AD" w:rsidRDefault="00315DAD" w:rsidP="007C2062">
      <w:r>
        <w:separator/>
      </w:r>
    </w:p>
  </w:endnote>
  <w:endnote w:type="continuationSeparator" w:id="0">
    <w:p w:rsidR="00315DAD" w:rsidRDefault="00315DAD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AD" w:rsidRDefault="00315DAD" w:rsidP="007C2062">
      <w:r>
        <w:separator/>
      </w:r>
    </w:p>
  </w:footnote>
  <w:footnote w:type="continuationSeparator" w:id="0">
    <w:p w:rsidR="00315DAD" w:rsidRDefault="00315DAD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7ACA"/>
    <w:rsid w:val="00091B1E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3C81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5D1"/>
    <w:rsid w:val="003062E2"/>
    <w:rsid w:val="003122C2"/>
    <w:rsid w:val="00315746"/>
    <w:rsid w:val="00315DAD"/>
    <w:rsid w:val="00316572"/>
    <w:rsid w:val="00317628"/>
    <w:rsid w:val="00317D8F"/>
    <w:rsid w:val="0032015D"/>
    <w:rsid w:val="00324B70"/>
    <w:rsid w:val="003267D1"/>
    <w:rsid w:val="00330C73"/>
    <w:rsid w:val="0033126F"/>
    <w:rsid w:val="003372AA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0833"/>
    <w:rsid w:val="00603348"/>
    <w:rsid w:val="0061155D"/>
    <w:rsid w:val="00616BEE"/>
    <w:rsid w:val="00622397"/>
    <w:rsid w:val="00623D6B"/>
    <w:rsid w:val="00637306"/>
    <w:rsid w:val="00637F56"/>
    <w:rsid w:val="006405EF"/>
    <w:rsid w:val="006514C1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876AD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A39C7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55DAC"/>
    <w:rsid w:val="009617AB"/>
    <w:rsid w:val="00964A4C"/>
    <w:rsid w:val="00993711"/>
    <w:rsid w:val="00994A83"/>
    <w:rsid w:val="009A4D9D"/>
    <w:rsid w:val="009B24AC"/>
    <w:rsid w:val="009B3054"/>
    <w:rsid w:val="009B58B7"/>
    <w:rsid w:val="009B726D"/>
    <w:rsid w:val="009B7D6E"/>
    <w:rsid w:val="009C2AA8"/>
    <w:rsid w:val="009C52A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414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868D8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346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s.inksoft.com/vtec_ffa_168555/sho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fraley@v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entervirtualevents-cn2020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838C-ED80-4D93-9228-A8958FD7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2020-03-13T17:58:00Z</cp:lastPrinted>
  <dcterms:created xsi:type="dcterms:W3CDTF">2020-09-02T18:20:00Z</dcterms:created>
  <dcterms:modified xsi:type="dcterms:W3CDTF">2020-09-03T18:09:00Z</dcterms:modified>
</cp:coreProperties>
</file>