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3" w:rsidRDefault="00024663" w:rsidP="00635770">
      <w:pPr>
        <w:pStyle w:val="Title"/>
        <w:jc w:val="center"/>
      </w:pPr>
      <w:r>
        <w:t>VISALIA TECHNICAL EARLY COLLEGE</w:t>
      </w:r>
    </w:p>
    <w:p w:rsidR="00024663" w:rsidRDefault="00024663" w:rsidP="0003019A">
      <w:pPr>
        <w:jc w:val="center"/>
        <w:rPr>
          <w:rFonts w:ascii="Arial" w:hAnsi="Arial" w:cs="Arial"/>
          <w:b/>
          <w:bCs/>
          <w:i/>
          <w:iCs/>
          <w:sz w:val="28"/>
          <w:szCs w:val="28"/>
        </w:rPr>
      </w:pPr>
      <w:r w:rsidRPr="000920C4">
        <w:rPr>
          <w:rFonts w:ascii="Arial" w:hAnsi="Arial" w:cs="Arial"/>
          <w:b/>
          <w:bCs/>
          <w:i/>
          <w:iCs/>
          <w:sz w:val="28"/>
          <w:szCs w:val="28"/>
        </w:rPr>
        <w:t>HOME OF THE WOLVERINES</w:t>
      </w:r>
    </w:p>
    <w:p w:rsidR="00897FDA" w:rsidRDefault="00897FDA" w:rsidP="0003019A">
      <w:pPr>
        <w:jc w:val="center"/>
        <w:rPr>
          <w:rFonts w:ascii="Arial" w:hAnsi="Arial" w:cs="Arial"/>
          <w:b/>
          <w:bCs/>
          <w:i/>
          <w:iCs/>
          <w:sz w:val="28"/>
          <w:szCs w:val="28"/>
        </w:rPr>
      </w:pPr>
    </w:p>
    <w:p w:rsidR="00024663" w:rsidRPr="00F15765" w:rsidRDefault="00FF53C3" w:rsidP="00024663">
      <w:pPr>
        <w:jc w:val="center"/>
        <w:rPr>
          <w:rStyle w:val="IntenseEmphasis"/>
        </w:rPr>
      </w:pPr>
      <w:r w:rsidRPr="00D41CDE">
        <w:rPr>
          <w:noProof/>
        </w:rPr>
        <w:drawing>
          <wp:inline distT="0" distB="0" distL="0" distR="0" wp14:anchorId="11D5D97B" wp14:editId="5404F536">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645AA" w:rsidRDefault="00024663" w:rsidP="006645AA">
      <w:pPr>
        <w:jc w:val="center"/>
        <w:rPr>
          <w:rFonts w:ascii="Arial" w:hAnsi="Arial" w:cs="Arial"/>
          <w:b/>
          <w:bCs/>
        </w:rPr>
      </w:pPr>
      <w:r>
        <w:rPr>
          <w:rFonts w:ascii="Arial" w:hAnsi="Arial" w:cs="Arial"/>
          <w:b/>
          <w:bCs/>
        </w:rPr>
        <w:t>Da</w:t>
      </w:r>
      <w:r w:rsidR="00825BA0">
        <w:rPr>
          <w:rFonts w:ascii="Arial" w:hAnsi="Arial" w:cs="Arial"/>
          <w:b/>
          <w:bCs/>
        </w:rPr>
        <w:t>i</w:t>
      </w:r>
      <w:r w:rsidR="007326C3">
        <w:rPr>
          <w:rFonts w:ascii="Arial" w:hAnsi="Arial" w:cs="Arial"/>
          <w:b/>
          <w:bCs/>
        </w:rPr>
        <w:t>l</w:t>
      </w:r>
      <w:r w:rsidR="0022707B">
        <w:rPr>
          <w:rFonts w:ascii="Arial" w:hAnsi="Arial" w:cs="Arial"/>
          <w:b/>
          <w:bCs/>
        </w:rPr>
        <w:t>y Bulletin - Volume 9; Issue 142</w:t>
      </w:r>
    </w:p>
    <w:p w:rsidR="00687428" w:rsidRDefault="0022707B" w:rsidP="006A1368">
      <w:pPr>
        <w:jc w:val="center"/>
        <w:rPr>
          <w:rFonts w:ascii="Arial" w:hAnsi="Arial" w:cs="Arial"/>
          <w:b/>
          <w:bCs/>
          <w:sz w:val="36"/>
          <w:szCs w:val="36"/>
        </w:rPr>
      </w:pPr>
      <w:r>
        <w:rPr>
          <w:rFonts w:ascii="Arial" w:hAnsi="Arial" w:cs="Arial"/>
          <w:b/>
          <w:bCs/>
          <w:sz w:val="36"/>
          <w:szCs w:val="36"/>
        </w:rPr>
        <w:t>MON</w:t>
      </w:r>
      <w:r w:rsidR="00B4295E">
        <w:rPr>
          <w:rFonts w:ascii="Arial" w:hAnsi="Arial" w:cs="Arial"/>
          <w:b/>
          <w:bCs/>
          <w:sz w:val="36"/>
          <w:szCs w:val="36"/>
        </w:rPr>
        <w:t xml:space="preserve">DAY, APRIL </w:t>
      </w:r>
      <w:r>
        <w:rPr>
          <w:rFonts w:ascii="Arial" w:hAnsi="Arial" w:cs="Arial"/>
          <w:b/>
          <w:bCs/>
          <w:sz w:val="36"/>
          <w:szCs w:val="36"/>
        </w:rPr>
        <w:t>12</w:t>
      </w:r>
      <w:r w:rsidR="00F05146">
        <w:rPr>
          <w:rFonts w:ascii="Arial" w:hAnsi="Arial" w:cs="Arial"/>
          <w:b/>
          <w:bCs/>
          <w:sz w:val="36"/>
          <w:szCs w:val="36"/>
        </w:rPr>
        <w:t>,</w:t>
      </w:r>
      <w:r w:rsidR="00681D7D">
        <w:rPr>
          <w:rFonts w:ascii="Arial" w:hAnsi="Arial" w:cs="Arial"/>
          <w:b/>
          <w:bCs/>
          <w:sz w:val="36"/>
          <w:szCs w:val="36"/>
        </w:rPr>
        <w:t xml:space="preserve"> 2021</w:t>
      </w:r>
    </w:p>
    <w:p w:rsidR="0002312A" w:rsidRDefault="0002312A" w:rsidP="006A1368">
      <w:pPr>
        <w:jc w:val="center"/>
        <w:rPr>
          <w:rFonts w:ascii="Arial" w:hAnsi="Arial" w:cs="Arial"/>
          <w:b/>
          <w:bCs/>
          <w:sz w:val="36"/>
          <w:szCs w:val="36"/>
        </w:rPr>
      </w:pPr>
    </w:p>
    <w:p w:rsidR="004F3506" w:rsidRDefault="00A005F9" w:rsidP="006A1368">
      <w:pPr>
        <w:jc w:val="center"/>
        <w:rPr>
          <w:rFonts w:ascii="Arial" w:hAnsi="Arial" w:cs="Arial"/>
          <w:b/>
          <w:bCs/>
          <w:sz w:val="36"/>
          <w:szCs w:val="36"/>
        </w:rPr>
      </w:pPr>
      <w:r>
        <w:rPr>
          <w:noProof/>
        </w:rPr>
        <w:drawing>
          <wp:inline distT="0" distB="0" distL="0" distR="0" wp14:anchorId="6325829B" wp14:editId="3D1A5206">
            <wp:extent cx="3056875" cy="1610360"/>
            <wp:effectExtent l="0" t="0" r="0" b="8890"/>
            <wp:docPr id="3" name="Picture 3" descr="Free April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pril Cliparts, Download Free Clip Art, Free Clip Art on Clipart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4318" cy="1624817"/>
                    </a:xfrm>
                    <a:prstGeom prst="rect">
                      <a:avLst/>
                    </a:prstGeom>
                    <a:noFill/>
                    <a:ln>
                      <a:noFill/>
                    </a:ln>
                  </pic:spPr>
                </pic:pic>
              </a:graphicData>
            </a:graphic>
          </wp:inline>
        </w:drawing>
      </w:r>
    </w:p>
    <w:p w:rsidR="006D68F8" w:rsidRPr="007042A8" w:rsidRDefault="006D68F8" w:rsidP="00451D22">
      <w:pPr>
        <w:pStyle w:val="cdt4ke"/>
        <w:rPr>
          <w:rFonts w:ascii="Century Gothic" w:hAnsi="Century Gothic"/>
          <w:b/>
          <w:color w:val="212121"/>
        </w:rPr>
      </w:pPr>
      <w:r>
        <w:rPr>
          <w:rFonts w:ascii="Century Gothic" w:hAnsi="Century Gothic"/>
          <w:b/>
          <w:color w:val="212121"/>
          <w:highlight w:val="yellow"/>
          <w:u w:val="single"/>
        </w:rPr>
        <w:t>Seniors -</w:t>
      </w:r>
      <w:r>
        <w:rPr>
          <w:rFonts w:ascii="Century Gothic" w:hAnsi="Century Gothic"/>
          <w:color w:val="212121"/>
          <w:highlight w:val="yellow"/>
        </w:rPr>
        <w:t xml:space="preserve">  </w:t>
      </w:r>
      <w:r>
        <w:rPr>
          <w:rFonts w:ascii="Century Gothic" w:hAnsi="Century Gothic"/>
          <w:color w:val="212121"/>
        </w:rPr>
        <w:t xml:space="preserve">Check your email – Mrs. Diaz sent you a form to complete to sign up for a Graduation time.  Call the office if you have any questions.  </w:t>
      </w:r>
      <w:r w:rsidRPr="007042A8">
        <w:rPr>
          <w:rFonts w:ascii="Century Gothic" w:hAnsi="Century Gothic"/>
          <w:b/>
          <w:color w:val="212121"/>
        </w:rPr>
        <w:t>Deadline is April 16</w:t>
      </w:r>
      <w:r w:rsidRPr="007042A8">
        <w:rPr>
          <w:rFonts w:ascii="Century Gothic" w:hAnsi="Century Gothic"/>
          <w:b/>
          <w:color w:val="212121"/>
          <w:vertAlign w:val="superscript"/>
        </w:rPr>
        <w:t>th</w:t>
      </w:r>
      <w:r w:rsidRPr="007042A8">
        <w:rPr>
          <w:rFonts w:ascii="Century Gothic" w:hAnsi="Century Gothic"/>
          <w:b/>
          <w:color w:val="212121"/>
        </w:rPr>
        <w:t>.</w:t>
      </w:r>
    </w:p>
    <w:p w:rsidR="006D68F8" w:rsidRDefault="006D68F8" w:rsidP="00451D22">
      <w:pPr>
        <w:pStyle w:val="cdt4ke"/>
        <w:rPr>
          <w:rFonts w:ascii="Century Gothic" w:hAnsi="Century Gothic"/>
          <w:b/>
          <w:color w:val="212121"/>
          <w:highlight w:val="yellow"/>
          <w:u w:val="single"/>
        </w:rPr>
      </w:pPr>
    </w:p>
    <w:p w:rsidR="00ED3973"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The front parking lot is for Staff, Parents and Visitors only.  Please park in the north parking lots.  Thank you!</w:t>
      </w:r>
    </w:p>
    <w:p w:rsidR="00ED3973" w:rsidRDefault="00ED3973" w:rsidP="00451D22">
      <w:pPr>
        <w:pStyle w:val="cdt4ke"/>
        <w:rPr>
          <w:rFonts w:ascii="Century Gothic" w:hAnsi="Century Gothic"/>
          <w:color w:val="212121"/>
        </w:rPr>
      </w:pPr>
    </w:p>
    <w:p w:rsidR="00451D22" w:rsidRPr="00451D22" w:rsidRDefault="00ED3973" w:rsidP="00451D22">
      <w:pPr>
        <w:pStyle w:val="cdt4ke"/>
        <w:rPr>
          <w:rFonts w:ascii="Century Gothic" w:hAnsi="Century Gothic"/>
          <w:color w:val="212121"/>
        </w:rPr>
      </w:pPr>
      <w:r w:rsidRPr="00ED3973">
        <w:rPr>
          <w:rFonts w:ascii="Century Gothic" w:hAnsi="Century Gothic"/>
          <w:b/>
          <w:color w:val="212121"/>
          <w:highlight w:val="yellow"/>
          <w:u w:val="single"/>
        </w:rPr>
        <w:t>Students:</w:t>
      </w:r>
      <w:r>
        <w:rPr>
          <w:rFonts w:ascii="Century Gothic" w:hAnsi="Century Gothic"/>
          <w:color w:val="212121"/>
        </w:rPr>
        <w:t xml:space="preserve">  </w:t>
      </w:r>
      <w:r w:rsidR="00451D22">
        <w:rPr>
          <w:rFonts w:ascii="Century Gothic" w:hAnsi="Century Gothic"/>
          <w:color w:val="212121"/>
        </w:rPr>
        <w:t>Every year 6 FFA mem</w:t>
      </w:r>
      <w:r w:rsidR="00451D22" w:rsidRPr="00451D22">
        <w:rPr>
          <w:rFonts w:ascii="Century Gothic" w:hAnsi="Century Gothic"/>
          <w:color w:val="212121"/>
        </w:rPr>
        <w:t xml:space="preserve">bers from across California are elected by the delegates of over 90,000 FFA members across the state. Those State Officer are charged with managing the CA FFA's Leadership Conferences and promoting the CA FFA. At the end of their time, the 6 FFA State Officer put on the </w:t>
      </w:r>
      <w:r w:rsidR="00451D22" w:rsidRPr="00451D22">
        <w:rPr>
          <w:rStyle w:val="Strong"/>
          <w:rFonts w:ascii="Century Gothic" w:hAnsi="Century Gothic"/>
          <w:color w:val="212121"/>
        </w:rPr>
        <w:t>CALIFORNIA FFA STATE CONFERENCE.</w:t>
      </w:r>
      <w:r w:rsidR="00451D22">
        <w:rPr>
          <w:rStyle w:val="Strong"/>
          <w:rFonts w:ascii="Century Gothic" w:hAnsi="Century Gothic"/>
          <w:color w:val="212121"/>
        </w:rPr>
        <w:t xml:space="preserve">  </w:t>
      </w:r>
      <w:r w:rsidR="00451D22" w:rsidRPr="00451D22">
        <w:rPr>
          <w:rFonts w:ascii="Century Gothic" w:hAnsi="Century Gothic"/>
          <w:color w:val="212121"/>
        </w:rPr>
        <w:t xml:space="preserve">This year that conference is going to be a </w:t>
      </w:r>
      <w:r w:rsidR="00451D22" w:rsidRPr="00451D22">
        <w:rPr>
          <w:rFonts w:ascii="Century Gothic" w:hAnsi="Century Gothic"/>
          <w:color w:val="212121"/>
          <w:u w:val="single"/>
        </w:rPr>
        <w:t>4 day virtual event</w:t>
      </w:r>
      <w:r w:rsidR="00451D22" w:rsidRPr="00451D22">
        <w:rPr>
          <w:rFonts w:ascii="Century Gothic" w:hAnsi="Century Gothic"/>
          <w:color w:val="212121"/>
        </w:rPr>
        <w:t> and unlike other years everyone is invited. In order to find out who might be interested in attending the CA FFA State Convention, please visit the link below for more details and sign ups.</w:t>
      </w:r>
    </w:p>
    <w:p w:rsidR="00451D22" w:rsidRPr="00451D22" w:rsidRDefault="000F43F1" w:rsidP="00451D22">
      <w:pPr>
        <w:rPr>
          <w:rFonts w:ascii="Century Gothic" w:eastAsia="Times New Roman" w:hAnsi="Century Gothic"/>
          <w:color w:val="212121"/>
        </w:rPr>
      </w:pPr>
      <w:hyperlink r:id="rId10" w:history="1">
        <w:r w:rsidR="00451D22" w:rsidRPr="00451D22">
          <w:rPr>
            <w:rStyle w:val="Hyperlink"/>
            <w:rFonts w:ascii="Century Gothic" w:eastAsia="Times New Roman" w:hAnsi="Century Gothic"/>
          </w:rPr>
          <w:t>https://sites.google.com/vusd.us/mr-wyricks-virtual-shop/ffa/ca-ffa-state-conference</w:t>
        </w:r>
      </w:hyperlink>
    </w:p>
    <w:p w:rsidR="00451D22" w:rsidRDefault="00451D22" w:rsidP="00A40522">
      <w:pPr>
        <w:rPr>
          <w:rFonts w:ascii="Century Gothic" w:hAnsi="Century Gothic"/>
          <w:b/>
          <w:highlight w:val="yellow"/>
          <w:u w:val="single"/>
        </w:rPr>
      </w:pPr>
    </w:p>
    <w:p w:rsidR="002B5215" w:rsidRPr="002B5215" w:rsidRDefault="002B5215" w:rsidP="00A40522">
      <w:pPr>
        <w:rPr>
          <w:rFonts w:ascii="Century Gothic" w:hAnsi="Century Gothic"/>
          <w:highlight w:val="yellow"/>
        </w:rPr>
      </w:pPr>
      <w:r>
        <w:rPr>
          <w:rFonts w:ascii="Century Gothic" w:hAnsi="Century Gothic"/>
          <w:b/>
          <w:highlight w:val="yellow"/>
          <w:u w:val="single"/>
        </w:rPr>
        <w:t xml:space="preserve">Meal </w:t>
      </w:r>
      <w:r w:rsidR="001D27AE">
        <w:rPr>
          <w:rFonts w:ascii="Century Gothic" w:hAnsi="Century Gothic"/>
          <w:b/>
          <w:highlight w:val="yellow"/>
          <w:u w:val="single"/>
        </w:rPr>
        <w:t>Distribution -</w:t>
      </w:r>
      <w:r>
        <w:rPr>
          <w:rFonts w:ascii="Century Gothic" w:hAnsi="Century Gothic"/>
          <w:b/>
          <w:highlight w:val="yellow"/>
          <w:u w:val="single"/>
        </w:rPr>
        <w:t xml:space="preserve"> New Days/Times  –</w:t>
      </w:r>
      <w:r>
        <w:rPr>
          <w:rFonts w:ascii="Century Gothic" w:hAnsi="Century Gothic"/>
          <w:highlight w:val="yellow"/>
        </w:rPr>
        <w:t xml:space="preserve"> </w:t>
      </w:r>
      <w:r w:rsidRPr="002B5215">
        <w:rPr>
          <w:rFonts w:ascii="Century Gothic" w:hAnsi="Century Gothic"/>
        </w:rPr>
        <w:t xml:space="preserve">If your student is on campus:  They will receive a meal </w:t>
      </w:r>
      <w:r>
        <w:rPr>
          <w:rFonts w:ascii="Century Gothic" w:hAnsi="Century Gothic"/>
        </w:rPr>
        <w:t>on campus</w:t>
      </w:r>
      <w:r w:rsidRPr="002B5215">
        <w:rPr>
          <w:rFonts w:ascii="Century Gothic" w:hAnsi="Century Gothic"/>
        </w:rPr>
        <w:t>.  If your student is doing distance learning – you may pick up meals at La Joya or El Diamante High school on Wednesdays from 10:30am-12Noon OR 5-6:30pm.</w:t>
      </w:r>
    </w:p>
    <w:p w:rsidR="002B5215" w:rsidRDefault="002B5215" w:rsidP="00A40522">
      <w:pPr>
        <w:rPr>
          <w:rFonts w:ascii="Century Gothic" w:hAnsi="Century Gothic"/>
          <w:b/>
          <w:highlight w:val="yellow"/>
          <w:u w:val="single"/>
        </w:rPr>
      </w:pPr>
    </w:p>
    <w:p w:rsidR="005B076E" w:rsidRPr="001F1A6E" w:rsidRDefault="005B076E" w:rsidP="00D51314">
      <w:pPr>
        <w:spacing w:line="259" w:lineRule="auto"/>
        <w:ind w:left="-5" w:hanging="10"/>
        <w:rPr>
          <w:rFonts w:ascii="Century Gothic" w:eastAsia="Century Gothic" w:hAnsi="Century Gothic" w:cs="Century Gothic"/>
          <w:color w:val="000000"/>
        </w:rPr>
      </w:pPr>
      <w:r w:rsidRPr="001F1A6E">
        <w:rPr>
          <w:rFonts w:ascii="Century Gothic" w:eastAsia="Century Gothic" w:hAnsi="Century Gothic" w:cs="Century Gothic"/>
          <w:b/>
          <w:color w:val="000000"/>
          <w:highlight w:val="yellow"/>
          <w:u w:val="single" w:color="000000"/>
        </w:rPr>
        <w:t>College and Career Readiness Website for Seniors</w:t>
      </w:r>
      <w:r w:rsidRPr="001F1A6E">
        <w:rPr>
          <w:rFonts w:ascii="Century Gothic" w:eastAsia="Century Gothic" w:hAnsi="Century Gothic" w:cs="Century Gothic"/>
          <w:b/>
          <w:color w:val="000000"/>
        </w:rPr>
        <w:t xml:space="preserve"> </w:t>
      </w:r>
      <w:r w:rsidRPr="001F1A6E">
        <w:rPr>
          <w:rFonts w:ascii="Century Gothic" w:eastAsia="Century Gothic" w:hAnsi="Century Gothic" w:cs="Century Gothic"/>
          <w:noProof/>
          <w:color w:val="000000"/>
        </w:rPr>
        <mc:AlternateContent>
          <mc:Choice Requires="wps">
            <w:drawing>
              <wp:anchor distT="0" distB="0" distL="114300" distR="114300" simplePos="0" relativeHeight="251659264" behindDoc="1" locked="0" layoutInCell="1" allowOverlap="1" wp14:anchorId="2329C47F" wp14:editId="1463F190">
                <wp:simplePos x="0" y="0"/>
                <wp:positionH relativeFrom="column">
                  <wp:posOffset>-19050</wp:posOffset>
                </wp:positionH>
                <wp:positionV relativeFrom="paragraph">
                  <wp:posOffset>-43103</wp:posOffset>
                </wp:positionV>
                <wp:extent cx="6896100" cy="187452"/>
                <wp:effectExtent l="0" t="0" r="0" b="3175"/>
                <wp:wrapNone/>
                <wp:docPr id="2730" name="Shape 2730"/>
                <wp:cNvGraphicFramePr/>
                <a:graphic xmlns:a="http://schemas.openxmlformats.org/drawingml/2006/main">
                  <a:graphicData uri="http://schemas.microsoft.com/office/word/2010/wordprocessingShape">
                    <wps:wsp>
                      <wps:cNvSpPr/>
                      <wps:spPr>
                        <a:xfrm>
                          <a:off x="0" y="0"/>
                          <a:ext cx="6896100" cy="187452"/>
                        </a:xfrm>
                        <a:custGeom>
                          <a:avLst/>
                          <a:gdLst/>
                          <a:ahLst/>
                          <a:cxnLst/>
                          <a:rect l="0" t="0" r="0" b="0"/>
                          <a:pathLst>
                            <a:path w="6896100" h="187452">
                              <a:moveTo>
                                <a:pt x="0" y="0"/>
                              </a:moveTo>
                              <a:lnTo>
                                <a:pt x="6896100" y="0"/>
                              </a:lnTo>
                              <a:lnTo>
                                <a:pt x="6896100" y="187452"/>
                              </a:lnTo>
                              <a:lnTo>
                                <a:pt x="0" y="187452"/>
                              </a:lnTo>
                              <a:lnTo>
                                <a:pt x="0" y="0"/>
                              </a:lnTo>
                            </a:path>
                          </a:pathLst>
                        </a:custGeom>
                        <a:solidFill>
                          <a:srgbClr val="FFFFFF"/>
                        </a:solidFill>
                        <a:ln w="0" cap="flat">
                          <a:noFill/>
                          <a:miter lim="127000"/>
                        </a:ln>
                        <a:effectLst/>
                      </wps:spPr>
                      <wps:bodyPr/>
                    </wps:wsp>
                  </a:graphicData>
                </a:graphic>
              </wp:anchor>
            </w:drawing>
          </mc:Choice>
          <mc:Fallback>
            <w:pict>
              <v:shape w14:anchorId="559B4CD6" id="Shape 2730" o:spid="_x0000_s1026" style="position:absolute;margin-left:-1.5pt;margin-top:-3.4pt;width:543pt;height:14.75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6896100,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" path="m,l6896100,r,187452l,187452,,e" stroked="f" strokeweight="0">
                <v:stroke miterlimit="83231f" joinstyle="miter"/>
                <v:path arrowok="t" textboxrect="0,0,6896100,187452"/>
              </v:shape>
            </w:pict>
          </mc:Fallback>
        </mc:AlternateContent>
      </w:r>
      <w:r w:rsidR="00D51314" w:rsidRPr="001F1A6E">
        <w:rPr>
          <w:rFonts w:ascii="Century Gothic" w:eastAsia="Century Gothic" w:hAnsi="Century Gothic" w:cs="Century Gothic"/>
          <w:color w:val="000000"/>
        </w:rPr>
        <w:t>-</w:t>
      </w:r>
      <w:hyperlink r:id="rId11">
        <w:r w:rsidRPr="001F1A6E">
          <w:rPr>
            <w:rFonts w:ascii="Century Gothic" w:eastAsia="Century Gothic" w:hAnsi="Century Gothic" w:cs="Century Gothic"/>
            <w:color w:val="000000"/>
          </w:rPr>
          <w:t xml:space="preserve"> </w:t>
        </w:r>
      </w:hyperlink>
      <w:hyperlink r:id="rId12">
        <w:r w:rsidRPr="001F1A6E">
          <w:rPr>
            <w:rFonts w:ascii="Century Gothic" w:eastAsia="Century Gothic" w:hAnsi="Century Gothic" w:cs="Century Gothic"/>
            <w:b/>
            <w:color w:val="000000"/>
            <w:u w:val="single" w:color="000000"/>
          </w:rPr>
          <w:t>Click here to zoom to the senior page!</w:t>
        </w:r>
      </w:hyperlink>
      <w:hyperlink r:id="rId13">
        <w:r w:rsidRPr="001F1A6E">
          <w:rPr>
            <w:rFonts w:ascii="Century Gothic" w:eastAsia="Century Gothic" w:hAnsi="Century Gothic" w:cs="Century Gothic"/>
            <w:color w:val="000000"/>
          </w:rPr>
          <w:t xml:space="preserve"> </w:t>
        </w:r>
      </w:hyperlink>
    </w:p>
    <w:p w:rsidR="00241425" w:rsidRPr="00C6575A" w:rsidRDefault="00241425" w:rsidP="00AE57BA">
      <w:pPr>
        <w:rPr>
          <w:rFonts w:ascii="Century Gothic" w:hAnsi="Century Gothic" w:cs="Arial"/>
          <w:b/>
          <w:bCs/>
          <w:highlight w:val="yellow"/>
          <w:u w:val="single"/>
        </w:rPr>
      </w:pPr>
      <w:r w:rsidRPr="00C6575A">
        <w:rPr>
          <w:rFonts w:ascii="Century Gothic" w:hAnsi="Century Gothic" w:cs="Arial"/>
          <w:b/>
          <w:bCs/>
          <w:highlight w:val="yellow"/>
          <w:u w:val="single"/>
        </w:rPr>
        <w:t>Yearbook Sales</w:t>
      </w:r>
    </w:p>
    <w:p w:rsidR="00241425" w:rsidRPr="001F1A6E" w:rsidRDefault="00241425" w:rsidP="00AE57BA">
      <w:pPr>
        <w:rPr>
          <w:rFonts w:ascii="Century Gothic" w:hAnsi="Century Gothic" w:cs="Arial"/>
          <w:b/>
          <w:bCs/>
          <w:highlight w:val="yellow"/>
          <w:u w:val="single"/>
        </w:rPr>
      </w:pPr>
    </w:p>
    <w:p w:rsidR="009A5C5C" w:rsidRPr="00C6575A" w:rsidRDefault="009A5C5C" w:rsidP="00E01577">
      <w:pPr>
        <w:spacing w:line="259" w:lineRule="auto"/>
        <w:ind w:left="-5" w:hanging="10"/>
        <w:rPr>
          <w:rFonts w:ascii="Century Gothic" w:eastAsia="Century Gothic" w:hAnsi="Century Gothic" w:cs="Century Gothic"/>
          <w:b/>
          <w:color w:val="000000"/>
          <w:highlight w:val="yellow"/>
          <w:u w:val="single" w:color="000000"/>
        </w:rPr>
      </w:pPr>
      <w:bookmarkStart w:id="0" w:name="_GoBack"/>
      <w:bookmarkEnd w:id="0"/>
      <w:r w:rsidRPr="00C6575A">
        <w:rPr>
          <w:rFonts w:ascii="Century Gothic" w:eastAsia="Century Gothic" w:hAnsi="Century Gothic" w:cs="Century Gothic"/>
          <w:b/>
          <w:color w:val="000000"/>
          <w:highlight w:val="yellow"/>
          <w:u w:val="single" w:color="000000"/>
        </w:rPr>
        <w:t>Senior Scholarships</w:t>
      </w:r>
    </w:p>
    <w:p w:rsidR="008758F0" w:rsidRDefault="008758F0" w:rsidP="008B2BA7">
      <w:pPr>
        <w:rPr>
          <w:color w:val="1F497D"/>
          <w:sz w:val="22"/>
          <w:szCs w:val="22"/>
        </w:rPr>
      </w:pPr>
    </w:p>
    <w:p w:rsidR="00C677E8" w:rsidRPr="000B4D9B" w:rsidRDefault="00C677E8" w:rsidP="00E01577">
      <w:pPr>
        <w:spacing w:line="259" w:lineRule="auto"/>
        <w:ind w:left="-5" w:hanging="10"/>
        <w:rPr>
          <w:rFonts w:ascii="Century Gothic" w:eastAsia="Century Gothic" w:hAnsi="Century Gothic" w:cs="Century Gothic"/>
          <w:color w:val="000000"/>
        </w:rPr>
      </w:pPr>
      <w:r w:rsidRPr="000B4D9B">
        <w:rPr>
          <w:rFonts w:ascii="Century Gothic" w:eastAsia="Century Gothic" w:hAnsi="Century Gothic" w:cs="Century Gothic"/>
          <w:b/>
          <w:color w:val="000000"/>
          <w:u w:val="single"/>
        </w:rPr>
        <w:t>Kris Belford-Ferguson/Vicki Porter Scholarship</w:t>
      </w:r>
      <w:r w:rsidRPr="000B4D9B">
        <w:rPr>
          <w:rFonts w:ascii="Century Gothic" w:eastAsia="Century Gothic" w:hAnsi="Century Gothic" w:cs="Century Gothic"/>
          <w:color w:val="000000"/>
        </w:rPr>
        <w:t xml:space="preserve"> –Attached is the Kris Belford-Ferguson/Vicki Porter scholarship.  </w:t>
      </w:r>
      <w:r w:rsidRPr="00F36610">
        <w:rPr>
          <w:rFonts w:ascii="Century Gothic" w:eastAsia="Century Gothic" w:hAnsi="Century Gothic" w:cs="Century Gothic"/>
          <w:b/>
          <w:color w:val="000000"/>
        </w:rPr>
        <w:t>Deadline to apply is 4pm on April 15</w:t>
      </w:r>
      <w:r w:rsidRPr="00F36610">
        <w:rPr>
          <w:rFonts w:ascii="Century Gothic" w:eastAsia="Century Gothic" w:hAnsi="Century Gothic" w:cs="Century Gothic"/>
          <w:b/>
          <w:color w:val="000000"/>
          <w:vertAlign w:val="superscript"/>
        </w:rPr>
        <w:t>th</w:t>
      </w:r>
      <w:r w:rsidRPr="00F36610">
        <w:rPr>
          <w:rFonts w:ascii="Century Gothic" w:eastAsia="Century Gothic" w:hAnsi="Century Gothic" w:cs="Century Gothic"/>
          <w:b/>
          <w:color w:val="000000"/>
        </w:rPr>
        <w:t>.</w:t>
      </w:r>
    </w:p>
    <w:p w:rsidR="00303C7F" w:rsidRDefault="00303C7F" w:rsidP="000E7E60">
      <w:pPr>
        <w:rPr>
          <w:rFonts w:ascii="Century Gothic" w:hAnsi="Century Gothic"/>
          <w:b/>
          <w:noProof/>
        </w:rPr>
      </w:pPr>
    </w:p>
    <w:p w:rsidR="000E7E60" w:rsidRPr="000E7E60" w:rsidRDefault="000E7E60" w:rsidP="000E7E60">
      <w:pPr>
        <w:rPr>
          <w:rFonts w:ascii="Century Gothic" w:hAnsi="Century Gothic"/>
          <w:b/>
          <w:caps/>
          <w:u w:val="single"/>
        </w:rPr>
      </w:pPr>
      <w:r w:rsidRPr="000E7E60">
        <w:rPr>
          <w:rFonts w:ascii="Century Gothic" w:hAnsi="Century Gothic"/>
          <w:b/>
          <w:noProof/>
        </w:rPr>
        <w:t>Tulare County League of Mexican American Women 2021-2022 Scholarships</w:t>
      </w:r>
      <w:r>
        <w:rPr>
          <w:rFonts w:ascii="Century Gothic" w:hAnsi="Century Gothic"/>
          <w:b/>
          <w:noProof/>
        </w:rPr>
        <w:t xml:space="preserve"> -</w:t>
      </w:r>
      <w:r w:rsidRPr="000E7E60">
        <w:rPr>
          <w:rFonts w:ascii="Century Gothic" w:hAnsi="Century Gothic"/>
        </w:rPr>
        <w:t>Applications are now being accepted for 2021-2022</w:t>
      </w:r>
      <w:r>
        <w:rPr>
          <w:rFonts w:ascii="Century Gothic" w:hAnsi="Century Gothic"/>
        </w:rPr>
        <w:t xml:space="preserve"> </w:t>
      </w:r>
      <w:r w:rsidRPr="000E7E60">
        <w:rPr>
          <w:rFonts w:ascii="Century Gothic" w:hAnsi="Century Gothic"/>
        </w:rPr>
        <w:t>scholarships, sponsored by the Tulare County League</w:t>
      </w:r>
      <w:r>
        <w:rPr>
          <w:rFonts w:ascii="Century Gothic" w:hAnsi="Century Gothic"/>
        </w:rPr>
        <w:t xml:space="preserve"> </w:t>
      </w:r>
      <w:r w:rsidRPr="000E7E60">
        <w:rPr>
          <w:rFonts w:ascii="Century Gothic" w:hAnsi="Century Gothic"/>
        </w:rPr>
        <w:t xml:space="preserve">of Mexican American Women.  </w:t>
      </w:r>
      <w:r>
        <w:rPr>
          <w:rFonts w:ascii="Century Gothic" w:hAnsi="Century Gothic"/>
        </w:rPr>
        <w:t>See attached flyer</w:t>
      </w:r>
      <w:r w:rsidRPr="000E7E60">
        <w:rPr>
          <w:rFonts w:ascii="Century Gothic" w:hAnsi="Century Gothic"/>
        </w:rPr>
        <w:t xml:space="preserve">.  </w:t>
      </w:r>
      <w:r w:rsidRPr="00F36610">
        <w:rPr>
          <w:rFonts w:ascii="Century Gothic" w:hAnsi="Century Gothic"/>
          <w:b/>
          <w:caps/>
        </w:rPr>
        <w:t>deadline:  April 30, 2021</w:t>
      </w:r>
    </w:p>
    <w:p w:rsidR="00AC607C" w:rsidRDefault="00AC607C" w:rsidP="00E01577">
      <w:pPr>
        <w:spacing w:line="259" w:lineRule="auto"/>
        <w:ind w:left="-5" w:hanging="10"/>
        <w:rPr>
          <w:rFonts w:ascii="Century Gothic" w:eastAsia="Century Gothic" w:hAnsi="Century Gothic" w:cs="Century Gothic"/>
          <w:b/>
          <w:color w:val="000000"/>
          <w:sz w:val="28"/>
          <w:szCs w:val="28"/>
          <w:highlight w:val="yellow"/>
          <w:u w:val="single" w:color="000000"/>
        </w:rPr>
      </w:pPr>
    </w:p>
    <w:p w:rsidR="00026C7D" w:rsidRPr="00C6575A" w:rsidRDefault="00026C7D" w:rsidP="00E01577">
      <w:pPr>
        <w:spacing w:line="259" w:lineRule="auto"/>
        <w:ind w:left="-5" w:hanging="10"/>
        <w:rPr>
          <w:rFonts w:ascii="Century Gothic" w:eastAsia="Century Gothic" w:hAnsi="Century Gothic" w:cs="Century Gothic"/>
          <w:b/>
          <w:color w:val="000000"/>
          <w:highlight w:val="yellow"/>
          <w:u w:val="single" w:color="000000"/>
        </w:rPr>
      </w:pPr>
      <w:r w:rsidRPr="00C6575A">
        <w:rPr>
          <w:rFonts w:ascii="Century Gothic" w:eastAsia="Century Gothic" w:hAnsi="Century Gothic" w:cs="Century Gothic"/>
          <w:b/>
          <w:color w:val="000000"/>
          <w:highlight w:val="yellow"/>
          <w:u w:val="single" w:color="000000"/>
        </w:rPr>
        <w:t>COS Information</w:t>
      </w:r>
    </w:p>
    <w:p w:rsidR="00026C7D" w:rsidRDefault="00026C7D" w:rsidP="00026C7D">
      <w:pPr>
        <w:ind w:left="-5" w:hanging="10"/>
        <w:rPr>
          <w:rFonts w:ascii="Century Gothic" w:eastAsia="Century Gothic" w:hAnsi="Century Gothic" w:cs="Century Gothic"/>
          <w:b/>
          <w:color w:val="000000"/>
          <w:sz w:val="28"/>
          <w:szCs w:val="28"/>
          <w:highlight w:val="yellow"/>
          <w:u w:val="single" w:color="000000"/>
        </w:rPr>
      </w:pPr>
    </w:p>
    <w:p w:rsidR="00026C7D" w:rsidRPr="00026C7D" w:rsidRDefault="00026C7D" w:rsidP="00026C7D">
      <w:pPr>
        <w:rPr>
          <w:rFonts w:ascii="Century Gothic" w:hAnsi="Century Gothic"/>
          <w:b/>
          <w:u w:val="single"/>
        </w:rPr>
      </w:pPr>
      <w:r w:rsidRPr="00026C7D">
        <w:rPr>
          <w:rFonts w:ascii="Century Gothic" w:eastAsia="Times New Roman" w:hAnsi="Century Gothic"/>
          <w:b/>
          <w:color w:val="000000"/>
          <w:u w:val="single"/>
        </w:rPr>
        <w:t>COS is offering classes on VTEC's campus for this fall!</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r>
      <w:r w:rsidRPr="00026C7D">
        <w:rPr>
          <w:rFonts w:ascii="Century Gothic" w:eastAsia="Times New Roman" w:hAnsi="Century Gothic"/>
          <w:color w:val="000000"/>
          <w:u w:val="single"/>
        </w:rPr>
        <w:t>COUN 025</w:t>
      </w:r>
      <w:r w:rsidRPr="00026C7D">
        <w:rPr>
          <w:rFonts w:ascii="Century Gothic" w:eastAsia="Times New Roman" w:hAnsi="Century Gothic"/>
          <w:color w:val="000000"/>
        </w:rPr>
        <w:t xml:space="preserve"> (College and Life Success) Tuesdays and Thursdays 3:15-4:30</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COMM 001</w:t>
      </w:r>
      <w:r w:rsidRPr="00026C7D">
        <w:rPr>
          <w:rFonts w:ascii="Century Gothic" w:eastAsia="Times New Roman" w:hAnsi="Century Gothic"/>
          <w:color w:val="000000"/>
        </w:rPr>
        <w:t xml:space="preserve"> (Public Speaking) Mondays and Wednesdays 3:15-4:30</w:t>
      </w:r>
    </w:p>
    <w:p w:rsidR="00026C7D" w:rsidRPr="00026C7D" w:rsidRDefault="00026C7D" w:rsidP="00026C7D">
      <w:pPr>
        <w:rPr>
          <w:rFonts w:ascii="Century Gothic" w:eastAsia="Times New Roman" w:hAnsi="Century Gothic"/>
          <w:b/>
          <w:color w:val="000000"/>
          <w:u w:val="single"/>
        </w:rPr>
      </w:pPr>
      <w:r w:rsidRPr="00026C7D">
        <w:rPr>
          <w:rFonts w:ascii="Century Gothic" w:eastAsia="Times New Roman" w:hAnsi="Century Gothic"/>
          <w:color w:val="000000"/>
        </w:rPr>
        <w:br/>
      </w:r>
      <w:r w:rsidRPr="00026C7D">
        <w:rPr>
          <w:rFonts w:ascii="Century Gothic" w:eastAsia="Times New Roman" w:hAnsi="Century Gothic"/>
          <w:b/>
          <w:color w:val="000000"/>
          <w:u w:val="single"/>
        </w:rPr>
        <w:t>COS is offering online only classes for VTEC Students for this fall!</w:t>
      </w:r>
    </w:p>
    <w:p w:rsidR="00026C7D" w:rsidRDefault="00026C7D" w:rsidP="00026C7D">
      <w:pPr>
        <w:rPr>
          <w:rFonts w:ascii="Century Gothic" w:eastAsia="Times New Roman" w:hAnsi="Century Gothic"/>
          <w:color w:val="000000"/>
        </w:rPr>
      </w:pP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HIST 018</w:t>
      </w:r>
      <w:r w:rsidRPr="00026C7D">
        <w:rPr>
          <w:rFonts w:ascii="Century Gothic" w:eastAsia="Times New Roman" w:hAnsi="Century Gothic"/>
          <w:color w:val="000000"/>
        </w:rPr>
        <w:t xml:space="preserve"> (US History)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u w:val="single"/>
        </w:rPr>
        <w:t>POLS 005</w:t>
      </w:r>
      <w:r w:rsidRPr="00026C7D">
        <w:rPr>
          <w:rFonts w:ascii="Century Gothic" w:eastAsia="Times New Roman" w:hAnsi="Century Gothic"/>
          <w:color w:val="000000"/>
        </w:rPr>
        <w:t xml:space="preserve"> (Government/Political Science) ONLINE</w:t>
      </w:r>
    </w:p>
    <w:p w:rsidR="00026C7D" w:rsidRPr="00026C7D" w:rsidRDefault="00026C7D" w:rsidP="00026C7D">
      <w:pPr>
        <w:rPr>
          <w:rFonts w:ascii="Century Gothic" w:eastAsia="Times New Roman" w:hAnsi="Century Gothic"/>
          <w:color w:val="000000"/>
        </w:rPr>
      </w:pPr>
      <w:r w:rsidRPr="00026C7D">
        <w:rPr>
          <w:rFonts w:ascii="Century Gothic" w:eastAsia="Times New Roman" w:hAnsi="Century Gothic"/>
          <w:color w:val="000000"/>
        </w:rPr>
        <w:br/>
        <w:t xml:space="preserve">Please see Mrs. Hulsey in VTEC's front office or email her at </w:t>
      </w:r>
      <w:hyperlink r:id="rId14" w:history="1">
        <w:r w:rsidRPr="00026C7D">
          <w:rPr>
            <w:rStyle w:val="Hyperlink"/>
            <w:rFonts w:ascii="Century Gothic" w:eastAsia="Times New Roman" w:hAnsi="Century Gothic"/>
          </w:rPr>
          <w:t>brookeh@cos.edu</w:t>
        </w:r>
      </w:hyperlink>
      <w:r w:rsidRPr="00026C7D">
        <w:rPr>
          <w:rFonts w:ascii="Century Gothic" w:eastAsia="Times New Roman" w:hAnsi="Century Gothic"/>
          <w:color w:val="000000"/>
        </w:rPr>
        <w:t xml:space="preserve"> if you are interested in taking classes.</w:t>
      </w:r>
    </w:p>
    <w:p w:rsidR="00E01577" w:rsidRPr="00C6575A" w:rsidRDefault="00026C7D" w:rsidP="00C96063">
      <w:pPr>
        <w:ind w:left="-5" w:hanging="10"/>
        <w:rPr>
          <w:rFonts w:ascii="Century Gothic" w:eastAsia="Century Gothic" w:hAnsi="Century Gothic" w:cs="Century Gothic"/>
          <w:b/>
          <w:color w:val="000000"/>
          <w:highlight w:val="yellow"/>
          <w:u w:val="single" w:color="000000"/>
        </w:rPr>
      </w:pPr>
      <w:r>
        <w:rPr>
          <w:rFonts w:ascii="Calibri" w:eastAsia="Times New Roman" w:hAnsi="Calibri"/>
          <w:color w:val="000000"/>
        </w:rPr>
        <w:br/>
      </w:r>
      <w:r w:rsidR="00E01577" w:rsidRPr="00C6575A">
        <w:rPr>
          <w:rFonts w:ascii="Century Gothic" w:eastAsia="Century Gothic" w:hAnsi="Century Gothic" w:cs="Century Gothic"/>
          <w:b/>
          <w:color w:val="000000"/>
          <w:highlight w:val="yellow"/>
          <w:u w:val="single" w:color="000000"/>
        </w:rPr>
        <w:t>Scholarship Foundation Information:</w:t>
      </w:r>
    </w:p>
    <w:p w:rsidR="00BF4406" w:rsidRDefault="00BF4406" w:rsidP="00C96063">
      <w:pPr>
        <w:pStyle w:val="PlainText"/>
        <w:rPr>
          <w:rFonts w:ascii="Century Gothic" w:hAnsi="Century Gothic"/>
          <w:b/>
          <w:sz w:val="24"/>
          <w:szCs w:val="24"/>
          <w:u w:val="single"/>
        </w:rPr>
      </w:pPr>
    </w:p>
    <w:p w:rsidR="00C96063" w:rsidRDefault="00E01577" w:rsidP="00C96063">
      <w:pPr>
        <w:pStyle w:val="PlainText"/>
        <w:rPr>
          <w:rFonts w:ascii="Century Gothic" w:hAnsi="Century Gothic"/>
          <w:b/>
          <w:sz w:val="24"/>
          <w:szCs w:val="24"/>
          <w:u w:val="single"/>
        </w:rPr>
      </w:pPr>
      <w:r w:rsidRPr="001F1A6E">
        <w:rPr>
          <w:rFonts w:ascii="Century Gothic" w:hAnsi="Century Gothic"/>
          <w:b/>
          <w:sz w:val="24"/>
          <w:szCs w:val="24"/>
          <w:u w:val="single"/>
        </w:rPr>
        <w:t>Monthly Foundation Business Meeting</w:t>
      </w:r>
    </w:p>
    <w:p w:rsidR="00C6575A" w:rsidRDefault="00C6575A" w:rsidP="00C96063">
      <w:pPr>
        <w:spacing w:after="200"/>
        <w:rPr>
          <w:rFonts w:ascii="Century Gothic" w:hAnsi="Century Gothic"/>
        </w:rPr>
      </w:pPr>
    </w:p>
    <w:p w:rsidR="00BF4406" w:rsidRDefault="00BF4406" w:rsidP="00C96063">
      <w:pPr>
        <w:spacing w:after="200"/>
        <w:rPr>
          <w:rFonts w:ascii="Century Gothic" w:hAnsi="Century Gothic"/>
        </w:rPr>
      </w:pPr>
      <w:r>
        <w:rPr>
          <w:rFonts w:ascii="Century Gothic" w:hAnsi="Century Gothic"/>
        </w:rPr>
        <w:t xml:space="preserve">April 8, 2021; </w:t>
      </w:r>
      <w:r w:rsidR="00B16B7F" w:rsidRPr="001F1A6E">
        <w:rPr>
          <w:rFonts w:ascii="Century Gothic" w:hAnsi="Century Gothic"/>
        </w:rPr>
        <w:t>May 6, 2021</w:t>
      </w:r>
      <w:r>
        <w:rPr>
          <w:rFonts w:ascii="Century Gothic" w:hAnsi="Century Gothic"/>
        </w:rPr>
        <w:t xml:space="preserve">; </w:t>
      </w:r>
      <w:r w:rsidR="00B16B7F" w:rsidRPr="001F1A6E">
        <w:rPr>
          <w:rFonts w:ascii="Century Gothic" w:hAnsi="Century Gothic"/>
        </w:rPr>
        <w:t>May 27, 2021</w:t>
      </w:r>
    </w:p>
    <w:sectPr w:rsidR="00BF4406" w:rsidSect="006405EF">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3F1" w:rsidRDefault="000F43F1" w:rsidP="007C2062">
      <w:r>
        <w:separator/>
      </w:r>
    </w:p>
  </w:endnote>
  <w:endnote w:type="continuationSeparator" w:id="0">
    <w:p w:rsidR="000F43F1" w:rsidRDefault="000F43F1" w:rsidP="007C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3F1" w:rsidRDefault="000F43F1" w:rsidP="007C2062">
      <w:r>
        <w:separator/>
      </w:r>
    </w:p>
  </w:footnote>
  <w:footnote w:type="continuationSeparator" w:id="0">
    <w:p w:rsidR="000F43F1" w:rsidRDefault="000F43F1" w:rsidP="007C2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0FA"/>
    <w:multiLevelType w:val="hybridMultilevel"/>
    <w:tmpl w:val="DCE6E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43866"/>
    <w:multiLevelType w:val="hybridMultilevel"/>
    <w:tmpl w:val="DCA0796A"/>
    <w:lvl w:ilvl="0" w:tplc="52C4900A">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DB1720"/>
    <w:multiLevelType w:val="hybridMultilevel"/>
    <w:tmpl w:val="A7A275C6"/>
    <w:lvl w:ilvl="0" w:tplc="AD0E79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661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82FC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88E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96B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A7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8AFF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AA0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5A5D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D30995"/>
    <w:multiLevelType w:val="hybridMultilevel"/>
    <w:tmpl w:val="403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B3082C"/>
    <w:multiLevelType w:val="hybridMultilevel"/>
    <w:tmpl w:val="4AB2D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9A7E7E"/>
    <w:multiLevelType w:val="hybridMultilevel"/>
    <w:tmpl w:val="6E402C08"/>
    <w:lvl w:ilvl="0" w:tplc="7FDA2B94">
      <w:start w:val="1"/>
      <w:numFmt w:val="upperRoman"/>
      <w:lvlText w:val="%1."/>
      <w:lvlJc w:val="left"/>
      <w:pPr>
        <w:ind w:left="1080" w:hanging="720"/>
      </w:pPr>
    </w:lvl>
    <w:lvl w:ilvl="1" w:tplc="DD6885F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BD03E6"/>
    <w:multiLevelType w:val="hybridMultilevel"/>
    <w:tmpl w:val="F24C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2F0488"/>
    <w:multiLevelType w:val="hybridMultilevel"/>
    <w:tmpl w:val="9F7A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654C37"/>
    <w:multiLevelType w:val="hybridMultilevel"/>
    <w:tmpl w:val="549C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73C5038"/>
    <w:multiLevelType w:val="hybridMultilevel"/>
    <w:tmpl w:val="764E06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DF67368"/>
    <w:multiLevelType w:val="multilevel"/>
    <w:tmpl w:val="39C8F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7F07C0"/>
    <w:multiLevelType w:val="multilevel"/>
    <w:tmpl w:val="00D4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6"/>
  </w:num>
  <w:num w:numId="5">
    <w:abstractNumId w:val="11"/>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63"/>
    <w:rsid w:val="0000010F"/>
    <w:rsid w:val="000023AE"/>
    <w:rsid w:val="000037D5"/>
    <w:rsid w:val="000058C0"/>
    <w:rsid w:val="00005F8D"/>
    <w:rsid w:val="000073D3"/>
    <w:rsid w:val="0001527E"/>
    <w:rsid w:val="00020FC2"/>
    <w:rsid w:val="000229F2"/>
    <w:rsid w:val="0002312A"/>
    <w:rsid w:val="00024663"/>
    <w:rsid w:val="00026C7D"/>
    <w:rsid w:val="00026FFE"/>
    <w:rsid w:val="0003019A"/>
    <w:rsid w:val="0003048D"/>
    <w:rsid w:val="00031667"/>
    <w:rsid w:val="00032797"/>
    <w:rsid w:val="00033069"/>
    <w:rsid w:val="0003447F"/>
    <w:rsid w:val="00036222"/>
    <w:rsid w:val="00041367"/>
    <w:rsid w:val="00041816"/>
    <w:rsid w:val="0004645C"/>
    <w:rsid w:val="0004745E"/>
    <w:rsid w:val="00050B67"/>
    <w:rsid w:val="00051931"/>
    <w:rsid w:val="00052381"/>
    <w:rsid w:val="00052A1E"/>
    <w:rsid w:val="00056FE2"/>
    <w:rsid w:val="00067576"/>
    <w:rsid w:val="000675A5"/>
    <w:rsid w:val="00067927"/>
    <w:rsid w:val="000709F6"/>
    <w:rsid w:val="0007129A"/>
    <w:rsid w:val="00072A0D"/>
    <w:rsid w:val="00072CF3"/>
    <w:rsid w:val="00072E90"/>
    <w:rsid w:val="000746D8"/>
    <w:rsid w:val="0007496D"/>
    <w:rsid w:val="000753C0"/>
    <w:rsid w:val="0007790C"/>
    <w:rsid w:val="00077C16"/>
    <w:rsid w:val="000808A8"/>
    <w:rsid w:val="000839D5"/>
    <w:rsid w:val="00083F85"/>
    <w:rsid w:val="0008498B"/>
    <w:rsid w:val="00084AC0"/>
    <w:rsid w:val="00085017"/>
    <w:rsid w:val="00086474"/>
    <w:rsid w:val="00086E76"/>
    <w:rsid w:val="0008784B"/>
    <w:rsid w:val="00087ACA"/>
    <w:rsid w:val="0009168F"/>
    <w:rsid w:val="00091B1E"/>
    <w:rsid w:val="000920C4"/>
    <w:rsid w:val="000926DA"/>
    <w:rsid w:val="00092EDF"/>
    <w:rsid w:val="0009767B"/>
    <w:rsid w:val="000A0C25"/>
    <w:rsid w:val="000A247A"/>
    <w:rsid w:val="000A2F57"/>
    <w:rsid w:val="000B1E3F"/>
    <w:rsid w:val="000B4D9B"/>
    <w:rsid w:val="000B6512"/>
    <w:rsid w:val="000B6C3A"/>
    <w:rsid w:val="000B73CF"/>
    <w:rsid w:val="000C015D"/>
    <w:rsid w:val="000C0898"/>
    <w:rsid w:val="000C2A0F"/>
    <w:rsid w:val="000C6DAA"/>
    <w:rsid w:val="000D0553"/>
    <w:rsid w:val="000E1B32"/>
    <w:rsid w:val="000E28AE"/>
    <w:rsid w:val="000E2BD7"/>
    <w:rsid w:val="000E3568"/>
    <w:rsid w:val="000E38BD"/>
    <w:rsid w:val="000E3C7B"/>
    <w:rsid w:val="000E78A9"/>
    <w:rsid w:val="000E7E60"/>
    <w:rsid w:val="000F01B6"/>
    <w:rsid w:val="000F3C84"/>
    <w:rsid w:val="000F43F1"/>
    <w:rsid w:val="000F5C3C"/>
    <w:rsid w:val="000F7045"/>
    <w:rsid w:val="000F7992"/>
    <w:rsid w:val="00104892"/>
    <w:rsid w:val="001055AA"/>
    <w:rsid w:val="00110CED"/>
    <w:rsid w:val="00111621"/>
    <w:rsid w:val="001238D2"/>
    <w:rsid w:val="00123956"/>
    <w:rsid w:val="001241D1"/>
    <w:rsid w:val="00124772"/>
    <w:rsid w:val="001267CE"/>
    <w:rsid w:val="0013140B"/>
    <w:rsid w:val="001315D2"/>
    <w:rsid w:val="0013281A"/>
    <w:rsid w:val="0013383F"/>
    <w:rsid w:val="00134A2B"/>
    <w:rsid w:val="00134BDD"/>
    <w:rsid w:val="001368F8"/>
    <w:rsid w:val="00136B15"/>
    <w:rsid w:val="00137407"/>
    <w:rsid w:val="00137C14"/>
    <w:rsid w:val="00140669"/>
    <w:rsid w:val="00154261"/>
    <w:rsid w:val="001556BF"/>
    <w:rsid w:val="001557AA"/>
    <w:rsid w:val="00156ACC"/>
    <w:rsid w:val="001612E0"/>
    <w:rsid w:val="00161F8A"/>
    <w:rsid w:val="001668C7"/>
    <w:rsid w:val="00166A71"/>
    <w:rsid w:val="00167105"/>
    <w:rsid w:val="00170393"/>
    <w:rsid w:val="00170C5F"/>
    <w:rsid w:val="001711B5"/>
    <w:rsid w:val="00172149"/>
    <w:rsid w:val="001801F0"/>
    <w:rsid w:val="00181896"/>
    <w:rsid w:val="00184478"/>
    <w:rsid w:val="00184556"/>
    <w:rsid w:val="00187D16"/>
    <w:rsid w:val="0019136E"/>
    <w:rsid w:val="0019365D"/>
    <w:rsid w:val="0019636A"/>
    <w:rsid w:val="00197550"/>
    <w:rsid w:val="001A09A4"/>
    <w:rsid w:val="001A0D95"/>
    <w:rsid w:val="001A0F37"/>
    <w:rsid w:val="001A26FC"/>
    <w:rsid w:val="001A6C2F"/>
    <w:rsid w:val="001B06D0"/>
    <w:rsid w:val="001B093F"/>
    <w:rsid w:val="001B236C"/>
    <w:rsid w:val="001B34DC"/>
    <w:rsid w:val="001B3589"/>
    <w:rsid w:val="001B5A5A"/>
    <w:rsid w:val="001B7C08"/>
    <w:rsid w:val="001C1257"/>
    <w:rsid w:val="001C2CB0"/>
    <w:rsid w:val="001D1182"/>
    <w:rsid w:val="001D254D"/>
    <w:rsid w:val="001D27AE"/>
    <w:rsid w:val="001D470D"/>
    <w:rsid w:val="001D503D"/>
    <w:rsid w:val="001E2F1F"/>
    <w:rsid w:val="001E3CA2"/>
    <w:rsid w:val="001E7276"/>
    <w:rsid w:val="001E7277"/>
    <w:rsid w:val="001E7621"/>
    <w:rsid w:val="001E7FD6"/>
    <w:rsid w:val="001F0039"/>
    <w:rsid w:val="001F057E"/>
    <w:rsid w:val="001F1A6E"/>
    <w:rsid w:val="001F2653"/>
    <w:rsid w:val="001F773C"/>
    <w:rsid w:val="00202D28"/>
    <w:rsid w:val="0020711B"/>
    <w:rsid w:val="00212772"/>
    <w:rsid w:val="00213BDD"/>
    <w:rsid w:val="00214CF9"/>
    <w:rsid w:val="002169B5"/>
    <w:rsid w:val="00220D0E"/>
    <w:rsid w:val="002217C1"/>
    <w:rsid w:val="00223C81"/>
    <w:rsid w:val="00226B30"/>
    <w:rsid w:val="0022707B"/>
    <w:rsid w:val="002276BD"/>
    <w:rsid w:val="0022778D"/>
    <w:rsid w:val="00227B66"/>
    <w:rsid w:val="00233B43"/>
    <w:rsid w:val="00235F83"/>
    <w:rsid w:val="002407A9"/>
    <w:rsid w:val="00241425"/>
    <w:rsid w:val="002426DD"/>
    <w:rsid w:val="00243F90"/>
    <w:rsid w:val="00244565"/>
    <w:rsid w:val="0024614F"/>
    <w:rsid w:val="002464F4"/>
    <w:rsid w:val="00246692"/>
    <w:rsid w:val="002472CF"/>
    <w:rsid w:val="00247DB4"/>
    <w:rsid w:val="00251AE8"/>
    <w:rsid w:val="00252AB8"/>
    <w:rsid w:val="002579A9"/>
    <w:rsid w:val="002579D9"/>
    <w:rsid w:val="00260D15"/>
    <w:rsid w:val="00263DE0"/>
    <w:rsid w:val="002678B7"/>
    <w:rsid w:val="00271852"/>
    <w:rsid w:val="00272FEA"/>
    <w:rsid w:val="00275B2C"/>
    <w:rsid w:val="00277936"/>
    <w:rsid w:val="00277D9B"/>
    <w:rsid w:val="0028069C"/>
    <w:rsid w:val="0028073C"/>
    <w:rsid w:val="00282D74"/>
    <w:rsid w:val="002909F3"/>
    <w:rsid w:val="00291A0B"/>
    <w:rsid w:val="00291A17"/>
    <w:rsid w:val="00292573"/>
    <w:rsid w:val="002926D0"/>
    <w:rsid w:val="0029299D"/>
    <w:rsid w:val="00292FAD"/>
    <w:rsid w:val="0029621D"/>
    <w:rsid w:val="0029798E"/>
    <w:rsid w:val="002A0971"/>
    <w:rsid w:val="002A183B"/>
    <w:rsid w:val="002A38E5"/>
    <w:rsid w:val="002B3DC5"/>
    <w:rsid w:val="002B4C98"/>
    <w:rsid w:val="002B5215"/>
    <w:rsid w:val="002C03B6"/>
    <w:rsid w:val="002C08DC"/>
    <w:rsid w:val="002C5B31"/>
    <w:rsid w:val="002C6FC3"/>
    <w:rsid w:val="002D0450"/>
    <w:rsid w:val="002D087C"/>
    <w:rsid w:val="002D1362"/>
    <w:rsid w:val="002D3BDF"/>
    <w:rsid w:val="002D3DCE"/>
    <w:rsid w:val="002D4738"/>
    <w:rsid w:val="002D6C8F"/>
    <w:rsid w:val="002D728B"/>
    <w:rsid w:val="002D7430"/>
    <w:rsid w:val="002E0940"/>
    <w:rsid w:val="002E1633"/>
    <w:rsid w:val="002E3300"/>
    <w:rsid w:val="002E5554"/>
    <w:rsid w:val="002E7929"/>
    <w:rsid w:val="002E7965"/>
    <w:rsid w:val="002F156D"/>
    <w:rsid w:val="002F1CBA"/>
    <w:rsid w:val="002F3489"/>
    <w:rsid w:val="002F5389"/>
    <w:rsid w:val="0030152C"/>
    <w:rsid w:val="00303158"/>
    <w:rsid w:val="003035D1"/>
    <w:rsid w:val="00303C7F"/>
    <w:rsid w:val="003042A2"/>
    <w:rsid w:val="003062E2"/>
    <w:rsid w:val="00310CC9"/>
    <w:rsid w:val="00311696"/>
    <w:rsid w:val="003122C2"/>
    <w:rsid w:val="00312788"/>
    <w:rsid w:val="00315746"/>
    <w:rsid w:val="00315BB3"/>
    <w:rsid w:val="00316572"/>
    <w:rsid w:val="00317628"/>
    <w:rsid w:val="00317D8F"/>
    <w:rsid w:val="0032015D"/>
    <w:rsid w:val="00321782"/>
    <w:rsid w:val="00324B70"/>
    <w:rsid w:val="003267D1"/>
    <w:rsid w:val="003271D8"/>
    <w:rsid w:val="00330B6D"/>
    <w:rsid w:val="00330C73"/>
    <w:rsid w:val="0033126F"/>
    <w:rsid w:val="00335908"/>
    <w:rsid w:val="003372AA"/>
    <w:rsid w:val="00341685"/>
    <w:rsid w:val="00343370"/>
    <w:rsid w:val="003447BB"/>
    <w:rsid w:val="00344B5F"/>
    <w:rsid w:val="003478BE"/>
    <w:rsid w:val="00350E8D"/>
    <w:rsid w:val="003520CA"/>
    <w:rsid w:val="00352A0B"/>
    <w:rsid w:val="003533AB"/>
    <w:rsid w:val="00355ED8"/>
    <w:rsid w:val="003568EB"/>
    <w:rsid w:val="00357006"/>
    <w:rsid w:val="00357134"/>
    <w:rsid w:val="00362660"/>
    <w:rsid w:val="0036398C"/>
    <w:rsid w:val="00363A22"/>
    <w:rsid w:val="00364E50"/>
    <w:rsid w:val="00364EF2"/>
    <w:rsid w:val="00364F11"/>
    <w:rsid w:val="003673D7"/>
    <w:rsid w:val="00370C08"/>
    <w:rsid w:val="003719DE"/>
    <w:rsid w:val="00375C73"/>
    <w:rsid w:val="00377953"/>
    <w:rsid w:val="00380A48"/>
    <w:rsid w:val="003829E4"/>
    <w:rsid w:val="0038412F"/>
    <w:rsid w:val="003873C1"/>
    <w:rsid w:val="00391FE8"/>
    <w:rsid w:val="0039223E"/>
    <w:rsid w:val="003927BC"/>
    <w:rsid w:val="00392FFD"/>
    <w:rsid w:val="00396D13"/>
    <w:rsid w:val="00397722"/>
    <w:rsid w:val="00397D9C"/>
    <w:rsid w:val="003A1374"/>
    <w:rsid w:val="003A3DC8"/>
    <w:rsid w:val="003A6A3F"/>
    <w:rsid w:val="003B0884"/>
    <w:rsid w:val="003B0AE6"/>
    <w:rsid w:val="003B1528"/>
    <w:rsid w:val="003B24E9"/>
    <w:rsid w:val="003B4E52"/>
    <w:rsid w:val="003B53B3"/>
    <w:rsid w:val="003B5444"/>
    <w:rsid w:val="003B5868"/>
    <w:rsid w:val="003C03E7"/>
    <w:rsid w:val="003C14A9"/>
    <w:rsid w:val="003C15A6"/>
    <w:rsid w:val="003C3721"/>
    <w:rsid w:val="003C72C1"/>
    <w:rsid w:val="003C7966"/>
    <w:rsid w:val="003D006B"/>
    <w:rsid w:val="003D1399"/>
    <w:rsid w:val="003D1C28"/>
    <w:rsid w:val="003D40EF"/>
    <w:rsid w:val="003D42C3"/>
    <w:rsid w:val="003E5EF6"/>
    <w:rsid w:val="003E777A"/>
    <w:rsid w:val="003F097E"/>
    <w:rsid w:val="003F1106"/>
    <w:rsid w:val="003F184D"/>
    <w:rsid w:val="003F4059"/>
    <w:rsid w:val="003F474C"/>
    <w:rsid w:val="003F5AE7"/>
    <w:rsid w:val="003F6648"/>
    <w:rsid w:val="003F75DC"/>
    <w:rsid w:val="00400D34"/>
    <w:rsid w:val="004019CC"/>
    <w:rsid w:val="00402356"/>
    <w:rsid w:val="00402A6A"/>
    <w:rsid w:val="00405F63"/>
    <w:rsid w:val="004100A5"/>
    <w:rsid w:val="0041158D"/>
    <w:rsid w:val="00413904"/>
    <w:rsid w:val="0041740B"/>
    <w:rsid w:val="0042015D"/>
    <w:rsid w:val="00420A20"/>
    <w:rsid w:val="00420E2E"/>
    <w:rsid w:val="004229A0"/>
    <w:rsid w:val="0042459E"/>
    <w:rsid w:val="00424E05"/>
    <w:rsid w:val="004251BF"/>
    <w:rsid w:val="00426F4D"/>
    <w:rsid w:val="00427E20"/>
    <w:rsid w:val="0043078C"/>
    <w:rsid w:val="004325AF"/>
    <w:rsid w:val="00432EBC"/>
    <w:rsid w:val="0043341B"/>
    <w:rsid w:val="00437448"/>
    <w:rsid w:val="00441228"/>
    <w:rsid w:val="0044193E"/>
    <w:rsid w:val="00444C23"/>
    <w:rsid w:val="00446671"/>
    <w:rsid w:val="00447BEC"/>
    <w:rsid w:val="004511E1"/>
    <w:rsid w:val="00451D22"/>
    <w:rsid w:val="00453915"/>
    <w:rsid w:val="00455267"/>
    <w:rsid w:val="0045727A"/>
    <w:rsid w:val="00460A1D"/>
    <w:rsid w:val="00460CC5"/>
    <w:rsid w:val="00461584"/>
    <w:rsid w:val="00461952"/>
    <w:rsid w:val="00462FA7"/>
    <w:rsid w:val="0046336C"/>
    <w:rsid w:val="00464304"/>
    <w:rsid w:val="00465160"/>
    <w:rsid w:val="0046518B"/>
    <w:rsid w:val="00472448"/>
    <w:rsid w:val="00476239"/>
    <w:rsid w:val="004803D8"/>
    <w:rsid w:val="0048120F"/>
    <w:rsid w:val="004834CE"/>
    <w:rsid w:val="00483737"/>
    <w:rsid w:val="0048522D"/>
    <w:rsid w:val="00485E6D"/>
    <w:rsid w:val="004A140C"/>
    <w:rsid w:val="004A381A"/>
    <w:rsid w:val="004A3A0C"/>
    <w:rsid w:val="004A4729"/>
    <w:rsid w:val="004A6E7A"/>
    <w:rsid w:val="004B1168"/>
    <w:rsid w:val="004B1B7D"/>
    <w:rsid w:val="004B2B25"/>
    <w:rsid w:val="004B35AB"/>
    <w:rsid w:val="004B4545"/>
    <w:rsid w:val="004B4BEC"/>
    <w:rsid w:val="004B652C"/>
    <w:rsid w:val="004B7F65"/>
    <w:rsid w:val="004C1DB5"/>
    <w:rsid w:val="004C273F"/>
    <w:rsid w:val="004C3019"/>
    <w:rsid w:val="004C3A48"/>
    <w:rsid w:val="004C3DC8"/>
    <w:rsid w:val="004C42F9"/>
    <w:rsid w:val="004C5694"/>
    <w:rsid w:val="004C6DB1"/>
    <w:rsid w:val="004C6ECB"/>
    <w:rsid w:val="004D1208"/>
    <w:rsid w:val="004D2E0C"/>
    <w:rsid w:val="004D3BE9"/>
    <w:rsid w:val="004D3DAE"/>
    <w:rsid w:val="004D52C1"/>
    <w:rsid w:val="004E0CF3"/>
    <w:rsid w:val="004E1CE7"/>
    <w:rsid w:val="004E3AE1"/>
    <w:rsid w:val="004E6663"/>
    <w:rsid w:val="004E6B8D"/>
    <w:rsid w:val="004E76F9"/>
    <w:rsid w:val="004F0234"/>
    <w:rsid w:val="004F3506"/>
    <w:rsid w:val="00500151"/>
    <w:rsid w:val="00501CF3"/>
    <w:rsid w:val="00504631"/>
    <w:rsid w:val="00505488"/>
    <w:rsid w:val="00505CE4"/>
    <w:rsid w:val="00505E3C"/>
    <w:rsid w:val="005103CE"/>
    <w:rsid w:val="005105D6"/>
    <w:rsid w:val="00521B05"/>
    <w:rsid w:val="00525BC2"/>
    <w:rsid w:val="00527039"/>
    <w:rsid w:val="00531360"/>
    <w:rsid w:val="0053217B"/>
    <w:rsid w:val="00543CFC"/>
    <w:rsid w:val="0054410B"/>
    <w:rsid w:val="005445C4"/>
    <w:rsid w:val="005455F3"/>
    <w:rsid w:val="005462E5"/>
    <w:rsid w:val="00546C19"/>
    <w:rsid w:val="0055167B"/>
    <w:rsid w:val="00551E29"/>
    <w:rsid w:val="00553A25"/>
    <w:rsid w:val="00556829"/>
    <w:rsid w:val="005608EA"/>
    <w:rsid w:val="00563E94"/>
    <w:rsid w:val="0056581C"/>
    <w:rsid w:val="00566480"/>
    <w:rsid w:val="0056751F"/>
    <w:rsid w:val="00567865"/>
    <w:rsid w:val="00567C6E"/>
    <w:rsid w:val="00573CFD"/>
    <w:rsid w:val="00574517"/>
    <w:rsid w:val="005760D9"/>
    <w:rsid w:val="00582838"/>
    <w:rsid w:val="00584953"/>
    <w:rsid w:val="00584CB9"/>
    <w:rsid w:val="00586D0D"/>
    <w:rsid w:val="005902A0"/>
    <w:rsid w:val="0059101E"/>
    <w:rsid w:val="005915DB"/>
    <w:rsid w:val="0059165C"/>
    <w:rsid w:val="00593692"/>
    <w:rsid w:val="005937F3"/>
    <w:rsid w:val="0059440D"/>
    <w:rsid w:val="00596830"/>
    <w:rsid w:val="005A0806"/>
    <w:rsid w:val="005A08D3"/>
    <w:rsid w:val="005A410E"/>
    <w:rsid w:val="005A4296"/>
    <w:rsid w:val="005A5405"/>
    <w:rsid w:val="005B076E"/>
    <w:rsid w:val="005B1A2C"/>
    <w:rsid w:val="005B3E58"/>
    <w:rsid w:val="005B48DF"/>
    <w:rsid w:val="005B6715"/>
    <w:rsid w:val="005B72EF"/>
    <w:rsid w:val="005C00A8"/>
    <w:rsid w:val="005C066C"/>
    <w:rsid w:val="005C07ED"/>
    <w:rsid w:val="005C09DE"/>
    <w:rsid w:val="005C287E"/>
    <w:rsid w:val="005C4073"/>
    <w:rsid w:val="005C452D"/>
    <w:rsid w:val="005D50A8"/>
    <w:rsid w:val="005D60C3"/>
    <w:rsid w:val="005E0367"/>
    <w:rsid w:val="005E1980"/>
    <w:rsid w:val="005E1A59"/>
    <w:rsid w:val="005E3611"/>
    <w:rsid w:val="005E3A9B"/>
    <w:rsid w:val="005E54EA"/>
    <w:rsid w:val="005E7195"/>
    <w:rsid w:val="005F50AF"/>
    <w:rsid w:val="005F5E48"/>
    <w:rsid w:val="00600833"/>
    <w:rsid w:val="00603348"/>
    <w:rsid w:val="0060717B"/>
    <w:rsid w:val="00607342"/>
    <w:rsid w:val="00610CA6"/>
    <w:rsid w:val="00610E91"/>
    <w:rsid w:val="0061155D"/>
    <w:rsid w:val="00611955"/>
    <w:rsid w:val="00616BEE"/>
    <w:rsid w:val="006200A9"/>
    <w:rsid w:val="00622397"/>
    <w:rsid w:val="00623D6B"/>
    <w:rsid w:val="006271FA"/>
    <w:rsid w:val="00635770"/>
    <w:rsid w:val="006368BD"/>
    <w:rsid w:val="00637306"/>
    <w:rsid w:val="00637F24"/>
    <w:rsid w:val="00637F56"/>
    <w:rsid w:val="006405EF"/>
    <w:rsid w:val="00647452"/>
    <w:rsid w:val="00647AE0"/>
    <w:rsid w:val="006514C1"/>
    <w:rsid w:val="006521F5"/>
    <w:rsid w:val="0065306D"/>
    <w:rsid w:val="00654AA5"/>
    <w:rsid w:val="00656AC0"/>
    <w:rsid w:val="00657777"/>
    <w:rsid w:val="006601A4"/>
    <w:rsid w:val="00661135"/>
    <w:rsid w:val="006616E4"/>
    <w:rsid w:val="00663672"/>
    <w:rsid w:val="006645AA"/>
    <w:rsid w:val="00664959"/>
    <w:rsid w:val="00666D71"/>
    <w:rsid w:val="0066702F"/>
    <w:rsid w:val="00670F71"/>
    <w:rsid w:val="00671F36"/>
    <w:rsid w:val="00672812"/>
    <w:rsid w:val="00673432"/>
    <w:rsid w:val="0067553B"/>
    <w:rsid w:val="00676441"/>
    <w:rsid w:val="00681D7D"/>
    <w:rsid w:val="00681E23"/>
    <w:rsid w:val="00683C90"/>
    <w:rsid w:val="00686C56"/>
    <w:rsid w:val="00687428"/>
    <w:rsid w:val="00690821"/>
    <w:rsid w:val="0069225B"/>
    <w:rsid w:val="006A0F32"/>
    <w:rsid w:val="006A1368"/>
    <w:rsid w:val="006A4CEE"/>
    <w:rsid w:val="006A6352"/>
    <w:rsid w:val="006A7F03"/>
    <w:rsid w:val="006B0AF2"/>
    <w:rsid w:val="006B0CAC"/>
    <w:rsid w:val="006B0EC0"/>
    <w:rsid w:val="006B16A8"/>
    <w:rsid w:val="006B2E2A"/>
    <w:rsid w:val="006B4B63"/>
    <w:rsid w:val="006B61ED"/>
    <w:rsid w:val="006C07FB"/>
    <w:rsid w:val="006C232E"/>
    <w:rsid w:val="006C34F1"/>
    <w:rsid w:val="006C355E"/>
    <w:rsid w:val="006C43EE"/>
    <w:rsid w:val="006C6CCF"/>
    <w:rsid w:val="006C7125"/>
    <w:rsid w:val="006D53E7"/>
    <w:rsid w:val="006D5B9A"/>
    <w:rsid w:val="006D676C"/>
    <w:rsid w:val="006D68F8"/>
    <w:rsid w:val="006D7861"/>
    <w:rsid w:val="006D7C35"/>
    <w:rsid w:val="006E0325"/>
    <w:rsid w:val="006E0797"/>
    <w:rsid w:val="006E0BE1"/>
    <w:rsid w:val="006E33CF"/>
    <w:rsid w:val="006E3530"/>
    <w:rsid w:val="006E3F04"/>
    <w:rsid w:val="006E4B81"/>
    <w:rsid w:val="006E755B"/>
    <w:rsid w:val="006E79ED"/>
    <w:rsid w:val="006F38D5"/>
    <w:rsid w:val="006F3A4B"/>
    <w:rsid w:val="006F4BE7"/>
    <w:rsid w:val="006F58E9"/>
    <w:rsid w:val="006F62A6"/>
    <w:rsid w:val="006F6AD0"/>
    <w:rsid w:val="00701A9C"/>
    <w:rsid w:val="00701FD4"/>
    <w:rsid w:val="00702465"/>
    <w:rsid w:val="007034EA"/>
    <w:rsid w:val="007042A8"/>
    <w:rsid w:val="00704E99"/>
    <w:rsid w:val="00706260"/>
    <w:rsid w:val="007100E4"/>
    <w:rsid w:val="00710202"/>
    <w:rsid w:val="00710672"/>
    <w:rsid w:val="00711095"/>
    <w:rsid w:val="00711C60"/>
    <w:rsid w:val="007127EC"/>
    <w:rsid w:val="00716060"/>
    <w:rsid w:val="00717276"/>
    <w:rsid w:val="0072004B"/>
    <w:rsid w:val="0072219B"/>
    <w:rsid w:val="0072392A"/>
    <w:rsid w:val="00724F42"/>
    <w:rsid w:val="007322D3"/>
    <w:rsid w:val="007326C3"/>
    <w:rsid w:val="00735CC0"/>
    <w:rsid w:val="00740210"/>
    <w:rsid w:val="00740904"/>
    <w:rsid w:val="00744C51"/>
    <w:rsid w:val="00751ACE"/>
    <w:rsid w:val="00751F84"/>
    <w:rsid w:val="007538A7"/>
    <w:rsid w:val="00760FE9"/>
    <w:rsid w:val="007621A8"/>
    <w:rsid w:val="007637D8"/>
    <w:rsid w:val="00765279"/>
    <w:rsid w:val="007652F9"/>
    <w:rsid w:val="00766AFE"/>
    <w:rsid w:val="007674A0"/>
    <w:rsid w:val="00772FC1"/>
    <w:rsid w:val="00773084"/>
    <w:rsid w:val="007731A4"/>
    <w:rsid w:val="00774E05"/>
    <w:rsid w:val="007755A7"/>
    <w:rsid w:val="00776BAE"/>
    <w:rsid w:val="00780901"/>
    <w:rsid w:val="0078278D"/>
    <w:rsid w:val="00784BAF"/>
    <w:rsid w:val="00784D48"/>
    <w:rsid w:val="00784EA0"/>
    <w:rsid w:val="007865CB"/>
    <w:rsid w:val="007876AD"/>
    <w:rsid w:val="00790607"/>
    <w:rsid w:val="007921C8"/>
    <w:rsid w:val="007947B6"/>
    <w:rsid w:val="007947EA"/>
    <w:rsid w:val="007A35B7"/>
    <w:rsid w:val="007A3C01"/>
    <w:rsid w:val="007A3D2E"/>
    <w:rsid w:val="007A66E9"/>
    <w:rsid w:val="007A73D3"/>
    <w:rsid w:val="007A7CD6"/>
    <w:rsid w:val="007B0916"/>
    <w:rsid w:val="007B5F6D"/>
    <w:rsid w:val="007B682E"/>
    <w:rsid w:val="007B75BF"/>
    <w:rsid w:val="007B7A55"/>
    <w:rsid w:val="007C0EFB"/>
    <w:rsid w:val="007C2062"/>
    <w:rsid w:val="007C211C"/>
    <w:rsid w:val="007C3347"/>
    <w:rsid w:val="007C4628"/>
    <w:rsid w:val="007C4B42"/>
    <w:rsid w:val="007C7345"/>
    <w:rsid w:val="007C73B0"/>
    <w:rsid w:val="007D0DFC"/>
    <w:rsid w:val="007D1976"/>
    <w:rsid w:val="007D2018"/>
    <w:rsid w:val="007D3498"/>
    <w:rsid w:val="007D36BF"/>
    <w:rsid w:val="007D6539"/>
    <w:rsid w:val="007E07E8"/>
    <w:rsid w:val="007E2FC4"/>
    <w:rsid w:val="007E34D0"/>
    <w:rsid w:val="007E3682"/>
    <w:rsid w:val="007E39C6"/>
    <w:rsid w:val="007E4AB7"/>
    <w:rsid w:val="007E592D"/>
    <w:rsid w:val="007E7480"/>
    <w:rsid w:val="007F3128"/>
    <w:rsid w:val="007F336B"/>
    <w:rsid w:val="007F3B17"/>
    <w:rsid w:val="0080063F"/>
    <w:rsid w:val="00800EE1"/>
    <w:rsid w:val="008052B6"/>
    <w:rsid w:val="00806328"/>
    <w:rsid w:val="00806D15"/>
    <w:rsid w:val="00811A7C"/>
    <w:rsid w:val="00811B68"/>
    <w:rsid w:val="0081271E"/>
    <w:rsid w:val="0081380C"/>
    <w:rsid w:val="00813955"/>
    <w:rsid w:val="00813990"/>
    <w:rsid w:val="00820EE2"/>
    <w:rsid w:val="00822A7E"/>
    <w:rsid w:val="00824007"/>
    <w:rsid w:val="00825BA0"/>
    <w:rsid w:val="00826740"/>
    <w:rsid w:val="00827E86"/>
    <w:rsid w:val="008305DF"/>
    <w:rsid w:val="008348F1"/>
    <w:rsid w:val="0083504A"/>
    <w:rsid w:val="00836F22"/>
    <w:rsid w:val="00841283"/>
    <w:rsid w:val="00845AAC"/>
    <w:rsid w:val="00845FFB"/>
    <w:rsid w:val="00846D34"/>
    <w:rsid w:val="008503F0"/>
    <w:rsid w:val="00850841"/>
    <w:rsid w:val="008513DD"/>
    <w:rsid w:val="00852C68"/>
    <w:rsid w:val="00853B82"/>
    <w:rsid w:val="008556DC"/>
    <w:rsid w:val="00855B19"/>
    <w:rsid w:val="008608BA"/>
    <w:rsid w:val="00860B76"/>
    <w:rsid w:val="00860F8F"/>
    <w:rsid w:val="008639FB"/>
    <w:rsid w:val="00864CF7"/>
    <w:rsid w:val="00865C8D"/>
    <w:rsid w:val="00870CD0"/>
    <w:rsid w:val="00872C7B"/>
    <w:rsid w:val="00873503"/>
    <w:rsid w:val="008741FE"/>
    <w:rsid w:val="00874E6B"/>
    <w:rsid w:val="008756CB"/>
    <w:rsid w:val="008758F0"/>
    <w:rsid w:val="0087793F"/>
    <w:rsid w:val="00880166"/>
    <w:rsid w:val="0088102C"/>
    <w:rsid w:val="008817F5"/>
    <w:rsid w:val="00881928"/>
    <w:rsid w:val="0088234B"/>
    <w:rsid w:val="00882A71"/>
    <w:rsid w:val="00882DDD"/>
    <w:rsid w:val="00883C3C"/>
    <w:rsid w:val="0088585F"/>
    <w:rsid w:val="008903AC"/>
    <w:rsid w:val="00892154"/>
    <w:rsid w:val="00895E19"/>
    <w:rsid w:val="00897FDA"/>
    <w:rsid w:val="008A0CAF"/>
    <w:rsid w:val="008A17BF"/>
    <w:rsid w:val="008A2314"/>
    <w:rsid w:val="008A39C7"/>
    <w:rsid w:val="008A5E4C"/>
    <w:rsid w:val="008B013E"/>
    <w:rsid w:val="008B0811"/>
    <w:rsid w:val="008B0F2A"/>
    <w:rsid w:val="008B19F2"/>
    <w:rsid w:val="008B1E29"/>
    <w:rsid w:val="008B2697"/>
    <w:rsid w:val="008B2BA7"/>
    <w:rsid w:val="008B3B1D"/>
    <w:rsid w:val="008B3C7C"/>
    <w:rsid w:val="008B4181"/>
    <w:rsid w:val="008B4BA3"/>
    <w:rsid w:val="008B5A23"/>
    <w:rsid w:val="008C011D"/>
    <w:rsid w:val="008C23CC"/>
    <w:rsid w:val="008C28B2"/>
    <w:rsid w:val="008C2FA8"/>
    <w:rsid w:val="008C692C"/>
    <w:rsid w:val="008D278F"/>
    <w:rsid w:val="008D5083"/>
    <w:rsid w:val="008D5BF0"/>
    <w:rsid w:val="008D5E02"/>
    <w:rsid w:val="008E02DA"/>
    <w:rsid w:val="008E11CD"/>
    <w:rsid w:val="008E244F"/>
    <w:rsid w:val="008E337A"/>
    <w:rsid w:val="008E35BF"/>
    <w:rsid w:val="008E395E"/>
    <w:rsid w:val="008E3DFC"/>
    <w:rsid w:val="008E7314"/>
    <w:rsid w:val="008E7ED1"/>
    <w:rsid w:val="008F48A4"/>
    <w:rsid w:val="0090046B"/>
    <w:rsid w:val="0090396B"/>
    <w:rsid w:val="00903F86"/>
    <w:rsid w:val="0091104D"/>
    <w:rsid w:val="00911AE7"/>
    <w:rsid w:val="0091287C"/>
    <w:rsid w:val="00912DFB"/>
    <w:rsid w:val="009133B8"/>
    <w:rsid w:val="00915929"/>
    <w:rsid w:val="00920130"/>
    <w:rsid w:val="00920272"/>
    <w:rsid w:val="00920B3E"/>
    <w:rsid w:val="00923312"/>
    <w:rsid w:val="00923A84"/>
    <w:rsid w:val="0092485E"/>
    <w:rsid w:val="0092629E"/>
    <w:rsid w:val="0092733C"/>
    <w:rsid w:val="00930383"/>
    <w:rsid w:val="00930BE5"/>
    <w:rsid w:val="00932EE3"/>
    <w:rsid w:val="00935149"/>
    <w:rsid w:val="00945123"/>
    <w:rsid w:val="00950091"/>
    <w:rsid w:val="00950409"/>
    <w:rsid w:val="009517F2"/>
    <w:rsid w:val="00955DAC"/>
    <w:rsid w:val="00957F7C"/>
    <w:rsid w:val="009617AB"/>
    <w:rsid w:val="00964A4C"/>
    <w:rsid w:val="0098267F"/>
    <w:rsid w:val="00983683"/>
    <w:rsid w:val="00983936"/>
    <w:rsid w:val="00985EB1"/>
    <w:rsid w:val="00993711"/>
    <w:rsid w:val="00994A83"/>
    <w:rsid w:val="00996177"/>
    <w:rsid w:val="0099765D"/>
    <w:rsid w:val="009A1F6B"/>
    <w:rsid w:val="009A40E6"/>
    <w:rsid w:val="009A4D9D"/>
    <w:rsid w:val="009A5C5C"/>
    <w:rsid w:val="009B15F0"/>
    <w:rsid w:val="009B24AC"/>
    <w:rsid w:val="009B3054"/>
    <w:rsid w:val="009B4BA4"/>
    <w:rsid w:val="009B58B7"/>
    <w:rsid w:val="009B726D"/>
    <w:rsid w:val="009B7931"/>
    <w:rsid w:val="009B7AEE"/>
    <w:rsid w:val="009B7D6E"/>
    <w:rsid w:val="009C2AA8"/>
    <w:rsid w:val="009C52AA"/>
    <w:rsid w:val="009D18BA"/>
    <w:rsid w:val="009D2B40"/>
    <w:rsid w:val="009D34C7"/>
    <w:rsid w:val="009D5869"/>
    <w:rsid w:val="009D627C"/>
    <w:rsid w:val="009E4685"/>
    <w:rsid w:val="009E55FD"/>
    <w:rsid w:val="009E76C7"/>
    <w:rsid w:val="009E7712"/>
    <w:rsid w:val="009E7FA8"/>
    <w:rsid w:val="009F0830"/>
    <w:rsid w:val="009F2638"/>
    <w:rsid w:val="009F3049"/>
    <w:rsid w:val="009F7D7B"/>
    <w:rsid w:val="00A005F9"/>
    <w:rsid w:val="00A021D1"/>
    <w:rsid w:val="00A037CA"/>
    <w:rsid w:val="00A062C4"/>
    <w:rsid w:val="00A1095D"/>
    <w:rsid w:val="00A115F2"/>
    <w:rsid w:val="00A12092"/>
    <w:rsid w:val="00A155FF"/>
    <w:rsid w:val="00A203A6"/>
    <w:rsid w:val="00A257F4"/>
    <w:rsid w:val="00A25E97"/>
    <w:rsid w:val="00A27260"/>
    <w:rsid w:val="00A27B1E"/>
    <w:rsid w:val="00A31E13"/>
    <w:rsid w:val="00A31EC0"/>
    <w:rsid w:val="00A34346"/>
    <w:rsid w:val="00A349F9"/>
    <w:rsid w:val="00A35209"/>
    <w:rsid w:val="00A40407"/>
    <w:rsid w:val="00A40522"/>
    <w:rsid w:val="00A42B89"/>
    <w:rsid w:val="00A43B98"/>
    <w:rsid w:val="00A45C71"/>
    <w:rsid w:val="00A474BA"/>
    <w:rsid w:val="00A52974"/>
    <w:rsid w:val="00A533F6"/>
    <w:rsid w:val="00A55648"/>
    <w:rsid w:val="00A561CF"/>
    <w:rsid w:val="00A62B18"/>
    <w:rsid w:val="00A66645"/>
    <w:rsid w:val="00A751AC"/>
    <w:rsid w:val="00A80984"/>
    <w:rsid w:val="00A861CB"/>
    <w:rsid w:val="00A86501"/>
    <w:rsid w:val="00A867C9"/>
    <w:rsid w:val="00A86A6F"/>
    <w:rsid w:val="00A86DDC"/>
    <w:rsid w:val="00A90AE8"/>
    <w:rsid w:val="00A953CA"/>
    <w:rsid w:val="00A9545C"/>
    <w:rsid w:val="00AA291A"/>
    <w:rsid w:val="00AA2F33"/>
    <w:rsid w:val="00AA413D"/>
    <w:rsid w:val="00AA4AB2"/>
    <w:rsid w:val="00AA565A"/>
    <w:rsid w:val="00AA5B18"/>
    <w:rsid w:val="00AA7208"/>
    <w:rsid w:val="00AA7651"/>
    <w:rsid w:val="00AA792B"/>
    <w:rsid w:val="00AB06C6"/>
    <w:rsid w:val="00AB3418"/>
    <w:rsid w:val="00AB58F8"/>
    <w:rsid w:val="00AB63FF"/>
    <w:rsid w:val="00AC098C"/>
    <w:rsid w:val="00AC0F94"/>
    <w:rsid w:val="00AC4275"/>
    <w:rsid w:val="00AC607C"/>
    <w:rsid w:val="00AD46FA"/>
    <w:rsid w:val="00AD4C05"/>
    <w:rsid w:val="00AD5E07"/>
    <w:rsid w:val="00AD7C3E"/>
    <w:rsid w:val="00AE1423"/>
    <w:rsid w:val="00AE57BA"/>
    <w:rsid w:val="00AF1D1C"/>
    <w:rsid w:val="00AF2C63"/>
    <w:rsid w:val="00AF313C"/>
    <w:rsid w:val="00AF3C7E"/>
    <w:rsid w:val="00AF4438"/>
    <w:rsid w:val="00AF483F"/>
    <w:rsid w:val="00AF4B6B"/>
    <w:rsid w:val="00B006D2"/>
    <w:rsid w:val="00B02483"/>
    <w:rsid w:val="00B042A5"/>
    <w:rsid w:val="00B046DB"/>
    <w:rsid w:val="00B0519D"/>
    <w:rsid w:val="00B05954"/>
    <w:rsid w:val="00B061DE"/>
    <w:rsid w:val="00B075F1"/>
    <w:rsid w:val="00B10AAA"/>
    <w:rsid w:val="00B10ACE"/>
    <w:rsid w:val="00B11581"/>
    <w:rsid w:val="00B118D8"/>
    <w:rsid w:val="00B1243F"/>
    <w:rsid w:val="00B12BC9"/>
    <w:rsid w:val="00B135D7"/>
    <w:rsid w:val="00B142C0"/>
    <w:rsid w:val="00B16B7F"/>
    <w:rsid w:val="00B21A29"/>
    <w:rsid w:val="00B2520D"/>
    <w:rsid w:val="00B25D18"/>
    <w:rsid w:val="00B26028"/>
    <w:rsid w:val="00B2691F"/>
    <w:rsid w:val="00B26ABA"/>
    <w:rsid w:val="00B306F3"/>
    <w:rsid w:val="00B3117B"/>
    <w:rsid w:val="00B32878"/>
    <w:rsid w:val="00B32DDA"/>
    <w:rsid w:val="00B36A35"/>
    <w:rsid w:val="00B4295E"/>
    <w:rsid w:val="00B5107D"/>
    <w:rsid w:val="00B53BDC"/>
    <w:rsid w:val="00B54F2D"/>
    <w:rsid w:val="00B6071C"/>
    <w:rsid w:val="00B62499"/>
    <w:rsid w:val="00B62E6E"/>
    <w:rsid w:val="00B64051"/>
    <w:rsid w:val="00B64355"/>
    <w:rsid w:val="00B64B02"/>
    <w:rsid w:val="00B653CB"/>
    <w:rsid w:val="00B6561B"/>
    <w:rsid w:val="00B73EF6"/>
    <w:rsid w:val="00B756D0"/>
    <w:rsid w:val="00B8124C"/>
    <w:rsid w:val="00B81BCC"/>
    <w:rsid w:val="00B84E6E"/>
    <w:rsid w:val="00B870B1"/>
    <w:rsid w:val="00B87342"/>
    <w:rsid w:val="00B8736C"/>
    <w:rsid w:val="00B8772D"/>
    <w:rsid w:val="00B8799F"/>
    <w:rsid w:val="00B968E9"/>
    <w:rsid w:val="00B9743B"/>
    <w:rsid w:val="00BA0414"/>
    <w:rsid w:val="00BA0D59"/>
    <w:rsid w:val="00BA3C1E"/>
    <w:rsid w:val="00BA4167"/>
    <w:rsid w:val="00BA4AF5"/>
    <w:rsid w:val="00BA6C4F"/>
    <w:rsid w:val="00BA7E88"/>
    <w:rsid w:val="00BB0F4D"/>
    <w:rsid w:val="00BB1D2C"/>
    <w:rsid w:val="00BB3A87"/>
    <w:rsid w:val="00BB53A3"/>
    <w:rsid w:val="00BB7179"/>
    <w:rsid w:val="00BC2372"/>
    <w:rsid w:val="00BC6F57"/>
    <w:rsid w:val="00BC716E"/>
    <w:rsid w:val="00BC73DA"/>
    <w:rsid w:val="00BD2448"/>
    <w:rsid w:val="00BD2646"/>
    <w:rsid w:val="00BD26FD"/>
    <w:rsid w:val="00BD38CB"/>
    <w:rsid w:val="00BD6BAC"/>
    <w:rsid w:val="00BE232C"/>
    <w:rsid w:val="00BE61C1"/>
    <w:rsid w:val="00BE67CB"/>
    <w:rsid w:val="00BE6B84"/>
    <w:rsid w:val="00BF0A96"/>
    <w:rsid w:val="00BF373E"/>
    <w:rsid w:val="00BF43BE"/>
    <w:rsid w:val="00BF43D7"/>
    <w:rsid w:val="00BF4406"/>
    <w:rsid w:val="00BF47EB"/>
    <w:rsid w:val="00BF48CF"/>
    <w:rsid w:val="00BF78F4"/>
    <w:rsid w:val="00BF7DFC"/>
    <w:rsid w:val="00BF7F8A"/>
    <w:rsid w:val="00C031EA"/>
    <w:rsid w:val="00C03828"/>
    <w:rsid w:val="00C052AC"/>
    <w:rsid w:val="00C06EEB"/>
    <w:rsid w:val="00C100BB"/>
    <w:rsid w:val="00C154D1"/>
    <w:rsid w:val="00C17FFC"/>
    <w:rsid w:val="00C21414"/>
    <w:rsid w:val="00C22F59"/>
    <w:rsid w:val="00C26A4D"/>
    <w:rsid w:val="00C3145A"/>
    <w:rsid w:val="00C35BC4"/>
    <w:rsid w:val="00C4483C"/>
    <w:rsid w:val="00C474FD"/>
    <w:rsid w:val="00C50652"/>
    <w:rsid w:val="00C537B5"/>
    <w:rsid w:val="00C54E2F"/>
    <w:rsid w:val="00C5621F"/>
    <w:rsid w:val="00C6307F"/>
    <w:rsid w:val="00C638C5"/>
    <w:rsid w:val="00C63ED4"/>
    <w:rsid w:val="00C6575A"/>
    <w:rsid w:val="00C6653E"/>
    <w:rsid w:val="00C66FC7"/>
    <w:rsid w:val="00C677E8"/>
    <w:rsid w:val="00C70153"/>
    <w:rsid w:val="00C70E9E"/>
    <w:rsid w:val="00C721CD"/>
    <w:rsid w:val="00C73608"/>
    <w:rsid w:val="00C74A93"/>
    <w:rsid w:val="00C85B86"/>
    <w:rsid w:val="00C868D8"/>
    <w:rsid w:val="00C92B50"/>
    <w:rsid w:val="00C930D6"/>
    <w:rsid w:val="00C93156"/>
    <w:rsid w:val="00C9477B"/>
    <w:rsid w:val="00C96063"/>
    <w:rsid w:val="00C967B6"/>
    <w:rsid w:val="00C97510"/>
    <w:rsid w:val="00CA0805"/>
    <w:rsid w:val="00CA2DD8"/>
    <w:rsid w:val="00CA3732"/>
    <w:rsid w:val="00CA506F"/>
    <w:rsid w:val="00CA7EAC"/>
    <w:rsid w:val="00CB06AC"/>
    <w:rsid w:val="00CB08AB"/>
    <w:rsid w:val="00CB09DB"/>
    <w:rsid w:val="00CB2EE3"/>
    <w:rsid w:val="00CB3D41"/>
    <w:rsid w:val="00CB637F"/>
    <w:rsid w:val="00CB79A2"/>
    <w:rsid w:val="00CC011E"/>
    <w:rsid w:val="00CC037B"/>
    <w:rsid w:val="00CC1509"/>
    <w:rsid w:val="00CD0593"/>
    <w:rsid w:val="00CD2001"/>
    <w:rsid w:val="00CD5383"/>
    <w:rsid w:val="00CD5529"/>
    <w:rsid w:val="00CD69E0"/>
    <w:rsid w:val="00CD7756"/>
    <w:rsid w:val="00CE024A"/>
    <w:rsid w:val="00CE37C0"/>
    <w:rsid w:val="00CE50DF"/>
    <w:rsid w:val="00CE6479"/>
    <w:rsid w:val="00CF1A90"/>
    <w:rsid w:val="00CF2C40"/>
    <w:rsid w:val="00CF3025"/>
    <w:rsid w:val="00CF3ECF"/>
    <w:rsid w:val="00CF44B3"/>
    <w:rsid w:val="00CF4F5C"/>
    <w:rsid w:val="00CF5983"/>
    <w:rsid w:val="00CF7A2C"/>
    <w:rsid w:val="00D00E7C"/>
    <w:rsid w:val="00D03006"/>
    <w:rsid w:val="00D06503"/>
    <w:rsid w:val="00D07A16"/>
    <w:rsid w:val="00D121FC"/>
    <w:rsid w:val="00D136D5"/>
    <w:rsid w:val="00D13D8B"/>
    <w:rsid w:val="00D166E6"/>
    <w:rsid w:val="00D174F1"/>
    <w:rsid w:val="00D20993"/>
    <w:rsid w:val="00D22D4B"/>
    <w:rsid w:val="00D23DFF"/>
    <w:rsid w:val="00D30ABD"/>
    <w:rsid w:val="00D30CCA"/>
    <w:rsid w:val="00D31912"/>
    <w:rsid w:val="00D37507"/>
    <w:rsid w:val="00D378E3"/>
    <w:rsid w:val="00D40BBB"/>
    <w:rsid w:val="00D427AB"/>
    <w:rsid w:val="00D43076"/>
    <w:rsid w:val="00D4447F"/>
    <w:rsid w:val="00D446E3"/>
    <w:rsid w:val="00D45D4F"/>
    <w:rsid w:val="00D46DFB"/>
    <w:rsid w:val="00D46EE3"/>
    <w:rsid w:val="00D51314"/>
    <w:rsid w:val="00D55C68"/>
    <w:rsid w:val="00D604EB"/>
    <w:rsid w:val="00D6066B"/>
    <w:rsid w:val="00D65516"/>
    <w:rsid w:val="00D65F03"/>
    <w:rsid w:val="00D6657B"/>
    <w:rsid w:val="00D71A24"/>
    <w:rsid w:val="00D722D1"/>
    <w:rsid w:val="00D76320"/>
    <w:rsid w:val="00D77258"/>
    <w:rsid w:val="00D80055"/>
    <w:rsid w:val="00D805F7"/>
    <w:rsid w:val="00D8164D"/>
    <w:rsid w:val="00D81B19"/>
    <w:rsid w:val="00D829CB"/>
    <w:rsid w:val="00D85CEA"/>
    <w:rsid w:val="00D85F71"/>
    <w:rsid w:val="00D86839"/>
    <w:rsid w:val="00D91F6B"/>
    <w:rsid w:val="00D94F51"/>
    <w:rsid w:val="00DA04B9"/>
    <w:rsid w:val="00DA1DA8"/>
    <w:rsid w:val="00DA3229"/>
    <w:rsid w:val="00DA4098"/>
    <w:rsid w:val="00DA6E3B"/>
    <w:rsid w:val="00DA6EEB"/>
    <w:rsid w:val="00DA78DC"/>
    <w:rsid w:val="00DB1184"/>
    <w:rsid w:val="00DB287F"/>
    <w:rsid w:val="00DB2D28"/>
    <w:rsid w:val="00DB4665"/>
    <w:rsid w:val="00DB4F87"/>
    <w:rsid w:val="00DB5780"/>
    <w:rsid w:val="00DC0BB9"/>
    <w:rsid w:val="00DC0D5C"/>
    <w:rsid w:val="00DC1681"/>
    <w:rsid w:val="00DC53DA"/>
    <w:rsid w:val="00DD03D0"/>
    <w:rsid w:val="00DD54DB"/>
    <w:rsid w:val="00DE2400"/>
    <w:rsid w:val="00DE2C6C"/>
    <w:rsid w:val="00DF2252"/>
    <w:rsid w:val="00DF458A"/>
    <w:rsid w:val="00DF61DF"/>
    <w:rsid w:val="00DF71FA"/>
    <w:rsid w:val="00DF7770"/>
    <w:rsid w:val="00E00BA1"/>
    <w:rsid w:val="00E01577"/>
    <w:rsid w:val="00E02369"/>
    <w:rsid w:val="00E048F7"/>
    <w:rsid w:val="00E0583E"/>
    <w:rsid w:val="00E068B6"/>
    <w:rsid w:val="00E07DD3"/>
    <w:rsid w:val="00E15AC0"/>
    <w:rsid w:val="00E2194D"/>
    <w:rsid w:val="00E21CF0"/>
    <w:rsid w:val="00E24990"/>
    <w:rsid w:val="00E259D2"/>
    <w:rsid w:val="00E25B43"/>
    <w:rsid w:val="00E25FC5"/>
    <w:rsid w:val="00E26543"/>
    <w:rsid w:val="00E276C2"/>
    <w:rsid w:val="00E3004F"/>
    <w:rsid w:val="00E3266C"/>
    <w:rsid w:val="00E32CCA"/>
    <w:rsid w:val="00E350FA"/>
    <w:rsid w:val="00E36917"/>
    <w:rsid w:val="00E36C72"/>
    <w:rsid w:val="00E37511"/>
    <w:rsid w:val="00E37C24"/>
    <w:rsid w:val="00E37CE6"/>
    <w:rsid w:val="00E402F7"/>
    <w:rsid w:val="00E40652"/>
    <w:rsid w:val="00E40AEE"/>
    <w:rsid w:val="00E40E2B"/>
    <w:rsid w:val="00E412B9"/>
    <w:rsid w:val="00E45537"/>
    <w:rsid w:val="00E45F0C"/>
    <w:rsid w:val="00E47B8C"/>
    <w:rsid w:val="00E50F07"/>
    <w:rsid w:val="00E52637"/>
    <w:rsid w:val="00E53098"/>
    <w:rsid w:val="00E5361C"/>
    <w:rsid w:val="00E54D7B"/>
    <w:rsid w:val="00E57221"/>
    <w:rsid w:val="00E5787F"/>
    <w:rsid w:val="00E57CBB"/>
    <w:rsid w:val="00E61285"/>
    <w:rsid w:val="00E6261C"/>
    <w:rsid w:val="00E630ED"/>
    <w:rsid w:val="00E63316"/>
    <w:rsid w:val="00E64524"/>
    <w:rsid w:val="00E64DC4"/>
    <w:rsid w:val="00E6527A"/>
    <w:rsid w:val="00E7299E"/>
    <w:rsid w:val="00E74C29"/>
    <w:rsid w:val="00E75576"/>
    <w:rsid w:val="00E77FD6"/>
    <w:rsid w:val="00E80BC5"/>
    <w:rsid w:val="00E83465"/>
    <w:rsid w:val="00E8435E"/>
    <w:rsid w:val="00E85821"/>
    <w:rsid w:val="00E8614F"/>
    <w:rsid w:val="00E86C3B"/>
    <w:rsid w:val="00E902EC"/>
    <w:rsid w:val="00E905A1"/>
    <w:rsid w:val="00E92D10"/>
    <w:rsid w:val="00E96041"/>
    <w:rsid w:val="00EA172D"/>
    <w:rsid w:val="00EA2091"/>
    <w:rsid w:val="00EA286B"/>
    <w:rsid w:val="00EA3DB2"/>
    <w:rsid w:val="00EA4537"/>
    <w:rsid w:val="00EA4FF6"/>
    <w:rsid w:val="00EA731F"/>
    <w:rsid w:val="00EB39B8"/>
    <w:rsid w:val="00EB5192"/>
    <w:rsid w:val="00EC0FFA"/>
    <w:rsid w:val="00EC441C"/>
    <w:rsid w:val="00EC456A"/>
    <w:rsid w:val="00EC4BCB"/>
    <w:rsid w:val="00EC579F"/>
    <w:rsid w:val="00EC7278"/>
    <w:rsid w:val="00ED0DBD"/>
    <w:rsid w:val="00ED24C2"/>
    <w:rsid w:val="00ED32D3"/>
    <w:rsid w:val="00ED3510"/>
    <w:rsid w:val="00ED3973"/>
    <w:rsid w:val="00ED4579"/>
    <w:rsid w:val="00ED7CA2"/>
    <w:rsid w:val="00EE0BFA"/>
    <w:rsid w:val="00EE3F17"/>
    <w:rsid w:val="00EE5712"/>
    <w:rsid w:val="00EE6AA0"/>
    <w:rsid w:val="00EF197B"/>
    <w:rsid w:val="00EF2C92"/>
    <w:rsid w:val="00EF7A77"/>
    <w:rsid w:val="00F019A6"/>
    <w:rsid w:val="00F05146"/>
    <w:rsid w:val="00F05A3E"/>
    <w:rsid w:val="00F06B55"/>
    <w:rsid w:val="00F06E5E"/>
    <w:rsid w:val="00F10310"/>
    <w:rsid w:val="00F12E73"/>
    <w:rsid w:val="00F14B3D"/>
    <w:rsid w:val="00F15765"/>
    <w:rsid w:val="00F17E05"/>
    <w:rsid w:val="00F20058"/>
    <w:rsid w:val="00F23519"/>
    <w:rsid w:val="00F247B6"/>
    <w:rsid w:val="00F24A34"/>
    <w:rsid w:val="00F25BF2"/>
    <w:rsid w:val="00F27479"/>
    <w:rsid w:val="00F315EE"/>
    <w:rsid w:val="00F32439"/>
    <w:rsid w:val="00F36610"/>
    <w:rsid w:val="00F37EFB"/>
    <w:rsid w:val="00F40B63"/>
    <w:rsid w:val="00F4271F"/>
    <w:rsid w:val="00F45D81"/>
    <w:rsid w:val="00F46F9F"/>
    <w:rsid w:val="00F517C5"/>
    <w:rsid w:val="00F52890"/>
    <w:rsid w:val="00F53C82"/>
    <w:rsid w:val="00F54943"/>
    <w:rsid w:val="00F556A1"/>
    <w:rsid w:val="00F556C2"/>
    <w:rsid w:val="00F55F9B"/>
    <w:rsid w:val="00F56E0D"/>
    <w:rsid w:val="00F608AB"/>
    <w:rsid w:val="00F62666"/>
    <w:rsid w:val="00F633C4"/>
    <w:rsid w:val="00F65283"/>
    <w:rsid w:val="00F66A3E"/>
    <w:rsid w:val="00F66EF1"/>
    <w:rsid w:val="00F71C53"/>
    <w:rsid w:val="00F73714"/>
    <w:rsid w:val="00F740A5"/>
    <w:rsid w:val="00F75459"/>
    <w:rsid w:val="00F759DE"/>
    <w:rsid w:val="00F77ECB"/>
    <w:rsid w:val="00F80112"/>
    <w:rsid w:val="00F81106"/>
    <w:rsid w:val="00F8482E"/>
    <w:rsid w:val="00F86090"/>
    <w:rsid w:val="00F86FBE"/>
    <w:rsid w:val="00F8769E"/>
    <w:rsid w:val="00F9089B"/>
    <w:rsid w:val="00F91641"/>
    <w:rsid w:val="00F92809"/>
    <w:rsid w:val="00FA145D"/>
    <w:rsid w:val="00FA53C8"/>
    <w:rsid w:val="00FA5565"/>
    <w:rsid w:val="00FB05D1"/>
    <w:rsid w:val="00FB094B"/>
    <w:rsid w:val="00FB0B0B"/>
    <w:rsid w:val="00FB0B45"/>
    <w:rsid w:val="00FB17FB"/>
    <w:rsid w:val="00FB2B5E"/>
    <w:rsid w:val="00FB2FB6"/>
    <w:rsid w:val="00FC0638"/>
    <w:rsid w:val="00FC2F64"/>
    <w:rsid w:val="00FC61BE"/>
    <w:rsid w:val="00FD0A49"/>
    <w:rsid w:val="00FD37B8"/>
    <w:rsid w:val="00FD3F1B"/>
    <w:rsid w:val="00FD4258"/>
    <w:rsid w:val="00FD4351"/>
    <w:rsid w:val="00FD5D85"/>
    <w:rsid w:val="00FD7E1F"/>
    <w:rsid w:val="00FE1162"/>
    <w:rsid w:val="00FE1BAB"/>
    <w:rsid w:val="00FE1D12"/>
    <w:rsid w:val="00FE24F2"/>
    <w:rsid w:val="00FE3470"/>
    <w:rsid w:val="00FE3ADE"/>
    <w:rsid w:val="00FE4690"/>
    <w:rsid w:val="00FE6C19"/>
    <w:rsid w:val="00FF1DD3"/>
    <w:rsid w:val="00FF24E6"/>
    <w:rsid w:val="00FF3343"/>
    <w:rsid w:val="00FF420D"/>
    <w:rsid w:val="00FF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1DE17-BBB5-45ED-8A1A-88F69842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6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63"/>
    <w:rPr>
      <w:color w:val="0563C1" w:themeColor="hyperlink"/>
      <w:u w:val="single"/>
    </w:rPr>
  </w:style>
  <w:style w:type="paragraph" w:styleId="ListParagraph">
    <w:name w:val="List Paragraph"/>
    <w:basedOn w:val="Normal"/>
    <w:uiPriority w:val="34"/>
    <w:qFormat/>
    <w:rsid w:val="00024663"/>
    <w:pPr>
      <w:ind w:left="720"/>
      <w:contextualSpacing/>
    </w:pPr>
  </w:style>
  <w:style w:type="table" w:styleId="TableGrid">
    <w:name w:val="Table Grid"/>
    <w:basedOn w:val="TableNormal"/>
    <w:uiPriority w:val="39"/>
    <w:rsid w:val="00024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3E"/>
    <w:rPr>
      <w:rFonts w:ascii="Segoe UI" w:hAnsi="Segoe UI" w:cs="Segoe UI"/>
      <w:sz w:val="18"/>
      <w:szCs w:val="18"/>
    </w:rPr>
  </w:style>
  <w:style w:type="character" w:styleId="IntenseEmphasis">
    <w:name w:val="Intense Emphasis"/>
    <w:basedOn w:val="DefaultParagraphFont"/>
    <w:uiPriority w:val="21"/>
    <w:qFormat/>
    <w:rsid w:val="00F10310"/>
    <w:rPr>
      <w:i/>
      <w:iCs/>
      <w:color w:val="5B9BD5" w:themeColor="accent1"/>
    </w:rPr>
  </w:style>
  <w:style w:type="table" w:customStyle="1" w:styleId="TableGrid1">
    <w:name w:val="Table Grid1"/>
    <w:basedOn w:val="TableNormal"/>
    <w:next w:val="TableGrid"/>
    <w:uiPriority w:val="39"/>
    <w:rsid w:val="00566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2062"/>
    <w:pPr>
      <w:tabs>
        <w:tab w:val="center" w:pos="4680"/>
        <w:tab w:val="right" w:pos="9360"/>
      </w:tabs>
    </w:pPr>
  </w:style>
  <w:style w:type="character" w:customStyle="1" w:styleId="HeaderChar">
    <w:name w:val="Header Char"/>
    <w:basedOn w:val="DefaultParagraphFont"/>
    <w:link w:val="Header"/>
    <w:uiPriority w:val="99"/>
    <w:rsid w:val="007C2062"/>
    <w:rPr>
      <w:rFonts w:ascii="Times New Roman" w:hAnsi="Times New Roman" w:cs="Times New Roman"/>
      <w:sz w:val="24"/>
      <w:szCs w:val="24"/>
    </w:rPr>
  </w:style>
  <w:style w:type="paragraph" w:styleId="Footer">
    <w:name w:val="footer"/>
    <w:basedOn w:val="Normal"/>
    <w:link w:val="FooterChar"/>
    <w:uiPriority w:val="99"/>
    <w:unhideWhenUsed/>
    <w:rsid w:val="007C2062"/>
    <w:pPr>
      <w:tabs>
        <w:tab w:val="center" w:pos="4680"/>
        <w:tab w:val="right" w:pos="9360"/>
      </w:tabs>
    </w:pPr>
  </w:style>
  <w:style w:type="character" w:customStyle="1" w:styleId="FooterChar">
    <w:name w:val="Footer Char"/>
    <w:basedOn w:val="DefaultParagraphFont"/>
    <w:link w:val="Footer"/>
    <w:uiPriority w:val="99"/>
    <w:rsid w:val="007C2062"/>
    <w:rPr>
      <w:rFonts w:ascii="Times New Roman" w:hAnsi="Times New Roman" w:cs="Times New Roman"/>
      <w:sz w:val="24"/>
      <w:szCs w:val="24"/>
    </w:rPr>
  </w:style>
  <w:style w:type="character" w:styleId="Strong">
    <w:name w:val="Strong"/>
    <w:basedOn w:val="DefaultParagraphFont"/>
    <w:uiPriority w:val="22"/>
    <w:qFormat/>
    <w:rsid w:val="007C2062"/>
    <w:rPr>
      <w:b/>
      <w:bCs/>
    </w:rPr>
  </w:style>
  <w:style w:type="paragraph" w:styleId="PlainText">
    <w:name w:val="Plain Text"/>
    <w:basedOn w:val="Normal"/>
    <w:link w:val="PlainTextChar"/>
    <w:uiPriority w:val="99"/>
    <w:unhideWhenUsed/>
    <w:rsid w:val="0013140B"/>
    <w:rPr>
      <w:rFonts w:ascii="Comic Sans MS" w:eastAsia="Times New Roman" w:hAnsi="Comic Sans MS" w:cstheme="minorBidi"/>
      <w:sz w:val="22"/>
      <w:szCs w:val="21"/>
    </w:rPr>
  </w:style>
  <w:style w:type="character" w:customStyle="1" w:styleId="PlainTextChar">
    <w:name w:val="Plain Text Char"/>
    <w:basedOn w:val="DefaultParagraphFont"/>
    <w:link w:val="PlainText"/>
    <w:uiPriority w:val="99"/>
    <w:rsid w:val="0013140B"/>
    <w:rPr>
      <w:rFonts w:ascii="Comic Sans MS" w:eastAsia="Times New Roman" w:hAnsi="Comic Sans MS"/>
      <w:szCs w:val="21"/>
    </w:rPr>
  </w:style>
  <w:style w:type="character" w:styleId="FollowedHyperlink">
    <w:name w:val="FollowedHyperlink"/>
    <w:basedOn w:val="DefaultParagraphFont"/>
    <w:uiPriority w:val="99"/>
    <w:semiHidden/>
    <w:unhideWhenUsed/>
    <w:rsid w:val="00C031EA"/>
    <w:rPr>
      <w:color w:val="954F72" w:themeColor="followedHyperlink"/>
      <w:u w:val="single"/>
    </w:rPr>
  </w:style>
  <w:style w:type="paragraph" w:styleId="NormalWeb">
    <w:name w:val="Normal (Web)"/>
    <w:basedOn w:val="Normal"/>
    <w:uiPriority w:val="99"/>
    <w:semiHidden/>
    <w:unhideWhenUsed/>
    <w:rsid w:val="00883C3C"/>
  </w:style>
  <w:style w:type="paragraph" w:customStyle="1" w:styleId="xmsonormal">
    <w:name w:val="x_msonormal"/>
    <w:basedOn w:val="Normal"/>
    <w:rsid w:val="00D71A24"/>
  </w:style>
  <w:style w:type="paragraph" w:customStyle="1" w:styleId="Default">
    <w:name w:val="Default"/>
    <w:basedOn w:val="Normal"/>
    <w:rsid w:val="007674A0"/>
    <w:pPr>
      <w:autoSpaceDE w:val="0"/>
      <w:autoSpaceDN w:val="0"/>
    </w:pPr>
    <w:rPr>
      <w:rFonts w:ascii="Century Gothic" w:hAnsi="Century Gothic"/>
      <w:color w:val="000000"/>
    </w:rPr>
  </w:style>
  <w:style w:type="paragraph" w:styleId="Title">
    <w:name w:val="Title"/>
    <w:basedOn w:val="Normal"/>
    <w:next w:val="Normal"/>
    <w:link w:val="TitleChar"/>
    <w:uiPriority w:val="10"/>
    <w:qFormat/>
    <w:rsid w:val="006357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770"/>
    <w:rPr>
      <w:rFonts w:asciiTheme="majorHAnsi" w:eastAsiaTheme="majorEastAsia" w:hAnsiTheme="majorHAnsi" w:cstheme="majorBidi"/>
      <w:spacing w:val="-10"/>
      <w:kern w:val="28"/>
      <w:sz w:val="56"/>
      <w:szCs w:val="56"/>
    </w:rPr>
  </w:style>
  <w:style w:type="paragraph" w:customStyle="1" w:styleId="cdt4ke">
    <w:name w:val="cdt4ke"/>
    <w:basedOn w:val="Normal"/>
    <w:rsid w:val="00451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277">
      <w:bodyDiv w:val="1"/>
      <w:marLeft w:val="0"/>
      <w:marRight w:val="0"/>
      <w:marTop w:val="0"/>
      <w:marBottom w:val="0"/>
      <w:divBdr>
        <w:top w:val="none" w:sz="0" w:space="0" w:color="auto"/>
        <w:left w:val="none" w:sz="0" w:space="0" w:color="auto"/>
        <w:bottom w:val="none" w:sz="0" w:space="0" w:color="auto"/>
        <w:right w:val="none" w:sz="0" w:space="0" w:color="auto"/>
      </w:divBdr>
    </w:div>
    <w:div w:id="27067681">
      <w:bodyDiv w:val="1"/>
      <w:marLeft w:val="0"/>
      <w:marRight w:val="0"/>
      <w:marTop w:val="0"/>
      <w:marBottom w:val="0"/>
      <w:divBdr>
        <w:top w:val="none" w:sz="0" w:space="0" w:color="auto"/>
        <w:left w:val="none" w:sz="0" w:space="0" w:color="auto"/>
        <w:bottom w:val="none" w:sz="0" w:space="0" w:color="auto"/>
        <w:right w:val="none" w:sz="0" w:space="0" w:color="auto"/>
      </w:divBdr>
    </w:div>
    <w:div w:id="69426058">
      <w:bodyDiv w:val="1"/>
      <w:marLeft w:val="0"/>
      <w:marRight w:val="0"/>
      <w:marTop w:val="0"/>
      <w:marBottom w:val="0"/>
      <w:divBdr>
        <w:top w:val="none" w:sz="0" w:space="0" w:color="auto"/>
        <w:left w:val="none" w:sz="0" w:space="0" w:color="auto"/>
        <w:bottom w:val="none" w:sz="0" w:space="0" w:color="auto"/>
        <w:right w:val="none" w:sz="0" w:space="0" w:color="auto"/>
      </w:divBdr>
    </w:div>
    <w:div w:id="87164330">
      <w:bodyDiv w:val="1"/>
      <w:marLeft w:val="0"/>
      <w:marRight w:val="0"/>
      <w:marTop w:val="0"/>
      <w:marBottom w:val="0"/>
      <w:divBdr>
        <w:top w:val="none" w:sz="0" w:space="0" w:color="auto"/>
        <w:left w:val="none" w:sz="0" w:space="0" w:color="auto"/>
        <w:bottom w:val="none" w:sz="0" w:space="0" w:color="auto"/>
        <w:right w:val="none" w:sz="0" w:space="0" w:color="auto"/>
      </w:divBdr>
    </w:div>
    <w:div w:id="97915608">
      <w:bodyDiv w:val="1"/>
      <w:marLeft w:val="0"/>
      <w:marRight w:val="0"/>
      <w:marTop w:val="0"/>
      <w:marBottom w:val="0"/>
      <w:divBdr>
        <w:top w:val="none" w:sz="0" w:space="0" w:color="auto"/>
        <w:left w:val="none" w:sz="0" w:space="0" w:color="auto"/>
        <w:bottom w:val="none" w:sz="0" w:space="0" w:color="auto"/>
        <w:right w:val="none" w:sz="0" w:space="0" w:color="auto"/>
      </w:divBdr>
    </w:div>
    <w:div w:id="121702824">
      <w:bodyDiv w:val="1"/>
      <w:marLeft w:val="0"/>
      <w:marRight w:val="0"/>
      <w:marTop w:val="0"/>
      <w:marBottom w:val="0"/>
      <w:divBdr>
        <w:top w:val="none" w:sz="0" w:space="0" w:color="auto"/>
        <w:left w:val="none" w:sz="0" w:space="0" w:color="auto"/>
        <w:bottom w:val="none" w:sz="0" w:space="0" w:color="auto"/>
        <w:right w:val="none" w:sz="0" w:space="0" w:color="auto"/>
      </w:divBdr>
    </w:div>
    <w:div w:id="168065738">
      <w:bodyDiv w:val="1"/>
      <w:marLeft w:val="0"/>
      <w:marRight w:val="0"/>
      <w:marTop w:val="0"/>
      <w:marBottom w:val="0"/>
      <w:divBdr>
        <w:top w:val="none" w:sz="0" w:space="0" w:color="auto"/>
        <w:left w:val="none" w:sz="0" w:space="0" w:color="auto"/>
        <w:bottom w:val="none" w:sz="0" w:space="0" w:color="auto"/>
        <w:right w:val="none" w:sz="0" w:space="0" w:color="auto"/>
      </w:divBdr>
    </w:div>
    <w:div w:id="187834817">
      <w:bodyDiv w:val="1"/>
      <w:marLeft w:val="0"/>
      <w:marRight w:val="0"/>
      <w:marTop w:val="0"/>
      <w:marBottom w:val="0"/>
      <w:divBdr>
        <w:top w:val="none" w:sz="0" w:space="0" w:color="auto"/>
        <w:left w:val="none" w:sz="0" w:space="0" w:color="auto"/>
        <w:bottom w:val="none" w:sz="0" w:space="0" w:color="auto"/>
        <w:right w:val="none" w:sz="0" w:space="0" w:color="auto"/>
      </w:divBdr>
    </w:div>
    <w:div w:id="189799983">
      <w:bodyDiv w:val="1"/>
      <w:marLeft w:val="0"/>
      <w:marRight w:val="0"/>
      <w:marTop w:val="0"/>
      <w:marBottom w:val="0"/>
      <w:divBdr>
        <w:top w:val="none" w:sz="0" w:space="0" w:color="auto"/>
        <w:left w:val="none" w:sz="0" w:space="0" w:color="auto"/>
        <w:bottom w:val="none" w:sz="0" w:space="0" w:color="auto"/>
        <w:right w:val="none" w:sz="0" w:space="0" w:color="auto"/>
      </w:divBdr>
    </w:div>
    <w:div w:id="191113360">
      <w:bodyDiv w:val="1"/>
      <w:marLeft w:val="0"/>
      <w:marRight w:val="0"/>
      <w:marTop w:val="0"/>
      <w:marBottom w:val="0"/>
      <w:divBdr>
        <w:top w:val="none" w:sz="0" w:space="0" w:color="auto"/>
        <w:left w:val="none" w:sz="0" w:space="0" w:color="auto"/>
        <w:bottom w:val="none" w:sz="0" w:space="0" w:color="auto"/>
        <w:right w:val="none" w:sz="0" w:space="0" w:color="auto"/>
      </w:divBdr>
    </w:div>
    <w:div w:id="228656890">
      <w:bodyDiv w:val="1"/>
      <w:marLeft w:val="0"/>
      <w:marRight w:val="0"/>
      <w:marTop w:val="0"/>
      <w:marBottom w:val="0"/>
      <w:divBdr>
        <w:top w:val="none" w:sz="0" w:space="0" w:color="auto"/>
        <w:left w:val="none" w:sz="0" w:space="0" w:color="auto"/>
        <w:bottom w:val="none" w:sz="0" w:space="0" w:color="auto"/>
        <w:right w:val="none" w:sz="0" w:space="0" w:color="auto"/>
      </w:divBdr>
    </w:div>
    <w:div w:id="273102559">
      <w:bodyDiv w:val="1"/>
      <w:marLeft w:val="0"/>
      <w:marRight w:val="0"/>
      <w:marTop w:val="0"/>
      <w:marBottom w:val="0"/>
      <w:divBdr>
        <w:top w:val="none" w:sz="0" w:space="0" w:color="auto"/>
        <w:left w:val="none" w:sz="0" w:space="0" w:color="auto"/>
        <w:bottom w:val="none" w:sz="0" w:space="0" w:color="auto"/>
        <w:right w:val="none" w:sz="0" w:space="0" w:color="auto"/>
      </w:divBdr>
    </w:div>
    <w:div w:id="285240150">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303049584">
      <w:bodyDiv w:val="1"/>
      <w:marLeft w:val="0"/>
      <w:marRight w:val="0"/>
      <w:marTop w:val="0"/>
      <w:marBottom w:val="0"/>
      <w:divBdr>
        <w:top w:val="none" w:sz="0" w:space="0" w:color="auto"/>
        <w:left w:val="none" w:sz="0" w:space="0" w:color="auto"/>
        <w:bottom w:val="none" w:sz="0" w:space="0" w:color="auto"/>
        <w:right w:val="none" w:sz="0" w:space="0" w:color="auto"/>
      </w:divBdr>
    </w:div>
    <w:div w:id="326132658">
      <w:bodyDiv w:val="1"/>
      <w:marLeft w:val="0"/>
      <w:marRight w:val="0"/>
      <w:marTop w:val="0"/>
      <w:marBottom w:val="0"/>
      <w:divBdr>
        <w:top w:val="none" w:sz="0" w:space="0" w:color="auto"/>
        <w:left w:val="none" w:sz="0" w:space="0" w:color="auto"/>
        <w:bottom w:val="none" w:sz="0" w:space="0" w:color="auto"/>
        <w:right w:val="none" w:sz="0" w:space="0" w:color="auto"/>
      </w:divBdr>
    </w:div>
    <w:div w:id="336421367">
      <w:bodyDiv w:val="1"/>
      <w:marLeft w:val="0"/>
      <w:marRight w:val="0"/>
      <w:marTop w:val="0"/>
      <w:marBottom w:val="0"/>
      <w:divBdr>
        <w:top w:val="none" w:sz="0" w:space="0" w:color="auto"/>
        <w:left w:val="none" w:sz="0" w:space="0" w:color="auto"/>
        <w:bottom w:val="none" w:sz="0" w:space="0" w:color="auto"/>
        <w:right w:val="none" w:sz="0" w:space="0" w:color="auto"/>
      </w:divBdr>
    </w:div>
    <w:div w:id="358051745">
      <w:bodyDiv w:val="1"/>
      <w:marLeft w:val="0"/>
      <w:marRight w:val="0"/>
      <w:marTop w:val="0"/>
      <w:marBottom w:val="0"/>
      <w:divBdr>
        <w:top w:val="none" w:sz="0" w:space="0" w:color="auto"/>
        <w:left w:val="none" w:sz="0" w:space="0" w:color="auto"/>
        <w:bottom w:val="none" w:sz="0" w:space="0" w:color="auto"/>
        <w:right w:val="none" w:sz="0" w:space="0" w:color="auto"/>
      </w:divBdr>
    </w:div>
    <w:div w:id="358548540">
      <w:bodyDiv w:val="1"/>
      <w:marLeft w:val="0"/>
      <w:marRight w:val="0"/>
      <w:marTop w:val="0"/>
      <w:marBottom w:val="0"/>
      <w:divBdr>
        <w:top w:val="none" w:sz="0" w:space="0" w:color="auto"/>
        <w:left w:val="none" w:sz="0" w:space="0" w:color="auto"/>
        <w:bottom w:val="none" w:sz="0" w:space="0" w:color="auto"/>
        <w:right w:val="none" w:sz="0" w:space="0" w:color="auto"/>
      </w:divBdr>
    </w:div>
    <w:div w:id="383723913">
      <w:bodyDiv w:val="1"/>
      <w:marLeft w:val="0"/>
      <w:marRight w:val="0"/>
      <w:marTop w:val="0"/>
      <w:marBottom w:val="0"/>
      <w:divBdr>
        <w:top w:val="none" w:sz="0" w:space="0" w:color="auto"/>
        <w:left w:val="none" w:sz="0" w:space="0" w:color="auto"/>
        <w:bottom w:val="none" w:sz="0" w:space="0" w:color="auto"/>
        <w:right w:val="none" w:sz="0" w:space="0" w:color="auto"/>
      </w:divBdr>
    </w:div>
    <w:div w:id="394620336">
      <w:bodyDiv w:val="1"/>
      <w:marLeft w:val="0"/>
      <w:marRight w:val="0"/>
      <w:marTop w:val="0"/>
      <w:marBottom w:val="0"/>
      <w:divBdr>
        <w:top w:val="none" w:sz="0" w:space="0" w:color="auto"/>
        <w:left w:val="none" w:sz="0" w:space="0" w:color="auto"/>
        <w:bottom w:val="none" w:sz="0" w:space="0" w:color="auto"/>
        <w:right w:val="none" w:sz="0" w:space="0" w:color="auto"/>
      </w:divBdr>
    </w:div>
    <w:div w:id="406272906">
      <w:bodyDiv w:val="1"/>
      <w:marLeft w:val="0"/>
      <w:marRight w:val="0"/>
      <w:marTop w:val="0"/>
      <w:marBottom w:val="0"/>
      <w:divBdr>
        <w:top w:val="none" w:sz="0" w:space="0" w:color="auto"/>
        <w:left w:val="none" w:sz="0" w:space="0" w:color="auto"/>
        <w:bottom w:val="none" w:sz="0" w:space="0" w:color="auto"/>
        <w:right w:val="none" w:sz="0" w:space="0" w:color="auto"/>
      </w:divBdr>
    </w:div>
    <w:div w:id="417478846">
      <w:bodyDiv w:val="1"/>
      <w:marLeft w:val="0"/>
      <w:marRight w:val="0"/>
      <w:marTop w:val="0"/>
      <w:marBottom w:val="0"/>
      <w:divBdr>
        <w:top w:val="none" w:sz="0" w:space="0" w:color="auto"/>
        <w:left w:val="none" w:sz="0" w:space="0" w:color="auto"/>
        <w:bottom w:val="none" w:sz="0" w:space="0" w:color="auto"/>
        <w:right w:val="none" w:sz="0" w:space="0" w:color="auto"/>
      </w:divBdr>
    </w:div>
    <w:div w:id="459567657">
      <w:bodyDiv w:val="1"/>
      <w:marLeft w:val="0"/>
      <w:marRight w:val="0"/>
      <w:marTop w:val="0"/>
      <w:marBottom w:val="0"/>
      <w:divBdr>
        <w:top w:val="none" w:sz="0" w:space="0" w:color="auto"/>
        <w:left w:val="none" w:sz="0" w:space="0" w:color="auto"/>
        <w:bottom w:val="none" w:sz="0" w:space="0" w:color="auto"/>
        <w:right w:val="none" w:sz="0" w:space="0" w:color="auto"/>
      </w:divBdr>
    </w:div>
    <w:div w:id="474417157">
      <w:bodyDiv w:val="1"/>
      <w:marLeft w:val="0"/>
      <w:marRight w:val="0"/>
      <w:marTop w:val="0"/>
      <w:marBottom w:val="0"/>
      <w:divBdr>
        <w:top w:val="none" w:sz="0" w:space="0" w:color="auto"/>
        <w:left w:val="none" w:sz="0" w:space="0" w:color="auto"/>
        <w:bottom w:val="none" w:sz="0" w:space="0" w:color="auto"/>
        <w:right w:val="none" w:sz="0" w:space="0" w:color="auto"/>
      </w:divBdr>
    </w:div>
    <w:div w:id="486169007">
      <w:bodyDiv w:val="1"/>
      <w:marLeft w:val="0"/>
      <w:marRight w:val="0"/>
      <w:marTop w:val="0"/>
      <w:marBottom w:val="0"/>
      <w:divBdr>
        <w:top w:val="none" w:sz="0" w:space="0" w:color="auto"/>
        <w:left w:val="none" w:sz="0" w:space="0" w:color="auto"/>
        <w:bottom w:val="none" w:sz="0" w:space="0" w:color="auto"/>
        <w:right w:val="none" w:sz="0" w:space="0" w:color="auto"/>
      </w:divBdr>
    </w:div>
    <w:div w:id="537546531">
      <w:bodyDiv w:val="1"/>
      <w:marLeft w:val="0"/>
      <w:marRight w:val="0"/>
      <w:marTop w:val="0"/>
      <w:marBottom w:val="0"/>
      <w:divBdr>
        <w:top w:val="none" w:sz="0" w:space="0" w:color="auto"/>
        <w:left w:val="none" w:sz="0" w:space="0" w:color="auto"/>
        <w:bottom w:val="none" w:sz="0" w:space="0" w:color="auto"/>
        <w:right w:val="none" w:sz="0" w:space="0" w:color="auto"/>
      </w:divBdr>
    </w:div>
    <w:div w:id="546838760">
      <w:bodyDiv w:val="1"/>
      <w:marLeft w:val="0"/>
      <w:marRight w:val="0"/>
      <w:marTop w:val="0"/>
      <w:marBottom w:val="0"/>
      <w:divBdr>
        <w:top w:val="none" w:sz="0" w:space="0" w:color="auto"/>
        <w:left w:val="none" w:sz="0" w:space="0" w:color="auto"/>
        <w:bottom w:val="none" w:sz="0" w:space="0" w:color="auto"/>
        <w:right w:val="none" w:sz="0" w:space="0" w:color="auto"/>
      </w:divBdr>
    </w:div>
    <w:div w:id="552423961">
      <w:bodyDiv w:val="1"/>
      <w:marLeft w:val="0"/>
      <w:marRight w:val="0"/>
      <w:marTop w:val="0"/>
      <w:marBottom w:val="0"/>
      <w:divBdr>
        <w:top w:val="none" w:sz="0" w:space="0" w:color="auto"/>
        <w:left w:val="none" w:sz="0" w:space="0" w:color="auto"/>
        <w:bottom w:val="none" w:sz="0" w:space="0" w:color="auto"/>
        <w:right w:val="none" w:sz="0" w:space="0" w:color="auto"/>
      </w:divBdr>
    </w:div>
    <w:div w:id="565841882">
      <w:bodyDiv w:val="1"/>
      <w:marLeft w:val="0"/>
      <w:marRight w:val="0"/>
      <w:marTop w:val="0"/>
      <w:marBottom w:val="0"/>
      <w:divBdr>
        <w:top w:val="none" w:sz="0" w:space="0" w:color="auto"/>
        <w:left w:val="none" w:sz="0" w:space="0" w:color="auto"/>
        <w:bottom w:val="none" w:sz="0" w:space="0" w:color="auto"/>
        <w:right w:val="none" w:sz="0" w:space="0" w:color="auto"/>
      </w:divBdr>
    </w:div>
    <w:div w:id="606933382">
      <w:bodyDiv w:val="1"/>
      <w:marLeft w:val="0"/>
      <w:marRight w:val="0"/>
      <w:marTop w:val="0"/>
      <w:marBottom w:val="0"/>
      <w:divBdr>
        <w:top w:val="none" w:sz="0" w:space="0" w:color="auto"/>
        <w:left w:val="none" w:sz="0" w:space="0" w:color="auto"/>
        <w:bottom w:val="none" w:sz="0" w:space="0" w:color="auto"/>
        <w:right w:val="none" w:sz="0" w:space="0" w:color="auto"/>
      </w:divBdr>
    </w:div>
    <w:div w:id="616183760">
      <w:bodyDiv w:val="1"/>
      <w:marLeft w:val="0"/>
      <w:marRight w:val="0"/>
      <w:marTop w:val="0"/>
      <w:marBottom w:val="0"/>
      <w:divBdr>
        <w:top w:val="none" w:sz="0" w:space="0" w:color="auto"/>
        <w:left w:val="none" w:sz="0" w:space="0" w:color="auto"/>
        <w:bottom w:val="none" w:sz="0" w:space="0" w:color="auto"/>
        <w:right w:val="none" w:sz="0" w:space="0" w:color="auto"/>
      </w:divBdr>
    </w:div>
    <w:div w:id="616526239">
      <w:bodyDiv w:val="1"/>
      <w:marLeft w:val="0"/>
      <w:marRight w:val="0"/>
      <w:marTop w:val="0"/>
      <w:marBottom w:val="0"/>
      <w:divBdr>
        <w:top w:val="none" w:sz="0" w:space="0" w:color="auto"/>
        <w:left w:val="none" w:sz="0" w:space="0" w:color="auto"/>
        <w:bottom w:val="none" w:sz="0" w:space="0" w:color="auto"/>
        <w:right w:val="none" w:sz="0" w:space="0" w:color="auto"/>
      </w:divBdr>
    </w:div>
    <w:div w:id="639961814">
      <w:bodyDiv w:val="1"/>
      <w:marLeft w:val="0"/>
      <w:marRight w:val="0"/>
      <w:marTop w:val="0"/>
      <w:marBottom w:val="0"/>
      <w:divBdr>
        <w:top w:val="none" w:sz="0" w:space="0" w:color="auto"/>
        <w:left w:val="none" w:sz="0" w:space="0" w:color="auto"/>
        <w:bottom w:val="none" w:sz="0" w:space="0" w:color="auto"/>
        <w:right w:val="none" w:sz="0" w:space="0" w:color="auto"/>
      </w:divBdr>
    </w:div>
    <w:div w:id="658462801">
      <w:bodyDiv w:val="1"/>
      <w:marLeft w:val="0"/>
      <w:marRight w:val="0"/>
      <w:marTop w:val="0"/>
      <w:marBottom w:val="0"/>
      <w:divBdr>
        <w:top w:val="none" w:sz="0" w:space="0" w:color="auto"/>
        <w:left w:val="none" w:sz="0" w:space="0" w:color="auto"/>
        <w:bottom w:val="none" w:sz="0" w:space="0" w:color="auto"/>
        <w:right w:val="none" w:sz="0" w:space="0" w:color="auto"/>
      </w:divBdr>
    </w:div>
    <w:div w:id="663625849">
      <w:bodyDiv w:val="1"/>
      <w:marLeft w:val="0"/>
      <w:marRight w:val="0"/>
      <w:marTop w:val="0"/>
      <w:marBottom w:val="0"/>
      <w:divBdr>
        <w:top w:val="none" w:sz="0" w:space="0" w:color="auto"/>
        <w:left w:val="none" w:sz="0" w:space="0" w:color="auto"/>
        <w:bottom w:val="none" w:sz="0" w:space="0" w:color="auto"/>
        <w:right w:val="none" w:sz="0" w:space="0" w:color="auto"/>
      </w:divBdr>
    </w:div>
    <w:div w:id="685599485">
      <w:bodyDiv w:val="1"/>
      <w:marLeft w:val="0"/>
      <w:marRight w:val="0"/>
      <w:marTop w:val="0"/>
      <w:marBottom w:val="0"/>
      <w:divBdr>
        <w:top w:val="none" w:sz="0" w:space="0" w:color="auto"/>
        <w:left w:val="none" w:sz="0" w:space="0" w:color="auto"/>
        <w:bottom w:val="none" w:sz="0" w:space="0" w:color="auto"/>
        <w:right w:val="none" w:sz="0" w:space="0" w:color="auto"/>
      </w:divBdr>
    </w:div>
    <w:div w:id="688145234">
      <w:bodyDiv w:val="1"/>
      <w:marLeft w:val="0"/>
      <w:marRight w:val="0"/>
      <w:marTop w:val="0"/>
      <w:marBottom w:val="0"/>
      <w:divBdr>
        <w:top w:val="none" w:sz="0" w:space="0" w:color="auto"/>
        <w:left w:val="none" w:sz="0" w:space="0" w:color="auto"/>
        <w:bottom w:val="none" w:sz="0" w:space="0" w:color="auto"/>
        <w:right w:val="none" w:sz="0" w:space="0" w:color="auto"/>
      </w:divBdr>
    </w:div>
    <w:div w:id="709108878">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783380704">
      <w:bodyDiv w:val="1"/>
      <w:marLeft w:val="0"/>
      <w:marRight w:val="0"/>
      <w:marTop w:val="0"/>
      <w:marBottom w:val="0"/>
      <w:divBdr>
        <w:top w:val="none" w:sz="0" w:space="0" w:color="auto"/>
        <w:left w:val="none" w:sz="0" w:space="0" w:color="auto"/>
        <w:bottom w:val="none" w:sz="0" w:space="0" w:color="auto"/>
        <w:right w:val="none" w:sz="0" w:space="0" w:color="auto"/>
      </w:divBdr>
    </w:div>
    <w:div w:id="810054577">
      <w:bodyDiv w:val="1"/>
      <w:marLeft w:val="0"/>
      <w:marRight w:val="0"/>
      <w:marTop w:val="0"/>
      <w:marBottom w:val="0"/>
      <w:divBdr>
        <w:top w:val="none" w:sz="0" w:space="0" w:color="auto"/>
        <w:left w:val="none" w:sz="0" w:space="0" w:color="auto"/>
        <w:bottom w:val="none" w:sz="0" w:space="0" w:color="auto"/>
        <w:right w:val="none" w:sz="0" w:space="0" w:color="auto"/>
      </w:divBdr>
    </w:div>
    <w:div w:id="813839817">
      <w:bodyDiv w:val="1"/>
      <w:marLeft w:val="0"/>
      <w:marRight w:val="0"/>
      <w:marTop w:val="0"/>
      <w:marBottom w:val="0"/>
      <w:divBdr>
        <w:top w:val="none" w:sz="0" w:space="0" w:color="auto"/>
        <w:left w:val="none" w:sz="0" w:space="0" w:color="auto"/>
        <w:bottom w:val="none" w:sz="0" w:space="0" w:color="auto"/>
        <w:right w:val="none" w:sz="0" w:space="0" w:color="auto"/>
      </w:divBdr>
    </w:div>
    <w:div w:id="855119005">
      <w:bodyDiv w:val="1"/>
      <w:marLeft w:val="0"/>
      <w:marRight w:val="0"/>
      <w:marTop w:val="0"/>
      <w:marBottom w:val="0"/>
      <w:divBdr>
        <w:top w:val="none" w:sz="0" w:space="0" w:color="auto"/>
        <w:left w:val="none" w:sz="0" w:space="0" w:color="auto"/>
        <w:bottom w:val="none" w:sz="0" w:space="0" w:color="auto"/>
        <w:right w:val="none" w:sz="0" w:space="0" w:color="auto"/>
      </w:divBdr>
    </w:div>
    <w:div w:id="877934061">
      <w:bodyDiv w:val="1"/>
      <w:marLeft w:val="0"/>
      <w:marRight w:val="0"/>
      <w:marTop w:val="0"/>
      <w:marBottom w:val="0"/>
      <w:divBdr>
        <w:top w:val="none" w:sz="0" w:space="0" w:color="auto"/>
        <w:left w:val="none" w:sz="0" w:space="0" w:color="auto"/>
        <w:bottom w:val="none" w:sz="0" w:space="0" w:color="auto"/>
        <w:right w:val="none" w:sz="0" w:space="0" w:color="auto"/>
      </w:divBdr>
    </w:div>
    <w:div w:id="991298908">
      <w:bodyDiv w:val="1"/>
      <w:marLeft w:val="0"/>
      <w:marRight w:val="0"/>
      <w:marTop w:val="0"/>
      <w:marBottom w:val="0"/>
      <w:divBdr>
        <w:top w:val="none" w:sz="0" w:space="0" w:color="auto"/>
        <w:left w:val="none" w:sz="0" w:space="0" w:color="auto"/>
        <w:bottom w:val="none" w:sz="0" w:space="0" w:color="auto"/>
        <w:right w:val="none" w:sz="0" w:space="0" w:color="auto"/>
      </w:divBdr>
    </w:div>
    <w:div w:id="1001546640">
      <w:bodyDiv w:val="1"/>
      <w:marLeft w:val="0"/>
      <w:marRight w:val="0"/>
      <w:marTop w:val="0"/>
      <w:marBottom w:val="0"/>
      <w:divBdr>
        <w:top w:val="none" w:sz="0" w:space="0" w:color="auto"/>
        <w:left w:val="none" w:sz="0" w:space="0" w:color="auto"/>
        <w:bottom w:val="none" w:sz="0" w:space="0" w:color="auto"/>
        <w:right w:val="none" w:sz="0" w:space="0" w:color="auto"/>
      </w:divBdr>
    </w:div>
    <w:div w:id="1001662989">
      <w:bodyDiv w:val="1"/>
      <w:marLeft w:val="0"/>
      <w:marRight w:val="0"/>
      <w:marTop w:val="0"/>
      <w:marBottom w:val="0"/>
      <w:divBdr>
        <w:top w:val="none" w:sz="0" w:space="0" w:color="auto"/>
        <w:left w:val="none" w:sz="0" w:space="0" w:color="auto"/>
        <w:bottom w:val="none" w:sz="0" w:space="0" w:color="auto"/>
        <w:right w:val="none" w:sz="0" w:space="0" w:color="auto"/>
      </w:divBdr>
    </w:div>
    <w:div w:id="1005942969">
      <w:bodyDiv w:val="1"/>
      <w:marLeft w:val="0"/>
      <w:marRight w:val="0"/>
      <w:marTop w:val="0"/>
      <w:marBottom w:val="0"/>
      <w:divBdr>
        <w:top w:val="none" w:sz="0" w:space="0" w:color="auto"/>
        <w:left w:val="none" w:sz="0" w:space="0" w:color="auto"/>
        <w:bottom w:val="none" w:sz="0" w:space="0" w:color="auto"/>
        <w:right w:val="none" w:sz="0" w:space="0" w:color="auto"/>
      </w:divBdr>
    </w:div>
    <w:div w:id="1063136620">
      <w:bodyDiv w:val="1"/>
      <w:marLeft w:val="0"/>
      <w:marRight w:val="0"/>
      <w:marTop w:val="0"/>
      <w:marBottom w:val="0"/>
      <w:divBdr>
        <w:top w:val="none" w:sz="0" w:space="0" w:color="auto"/>
        <w:left w:val="none" w:sz="0" w:space="0" w:color="auto"/>
        <w:bottom w:val="none" w:sz="0" w:space="0" w:color="auto"/>
        <w:right w:val="none" w:sz="0" w:space="0" w:color="auto"/>
      </w:divBdr>
    </w:div>
    <w:div w:id="1091197538">
      <w:bodyDiv w:val="1"/>
      <w:marLeft w:val="0"/>
      <w:marRight w:val="0"/>
      <w:marTop w:val="0"/>
      <w:marBottom w:val="0"/>
      <w:divBdr>
        <w:top w:val="none" w:sz="0" w:space="0" w:color="auto"/>
        <w:left w:val="none" w:sz="0" w:space="0" w:color="auto"/>
        <w:bottom w:val="none" w:sz="0" w:space="0" w:color="auto"/>
        <w:right w:val="none" w:sz="0" w:space="0" w:color="auto"/>
      </w:divBdr>
    </w:div>
    <w:div w:id="1115515456">
      <w:bodyDiv w:val="1"/>
      <w:marLeft w:val="0"/>
      <w:marRight w:val="0"/>
      <w:marTop w:val="0"/>
      <w:marBottom w:val="0"/>
      <w:divBdr>
        <w:top w:val="none" w:sz="0" w:space="0" w:color="auto"/>
        <w:left w:val="none" w:sz="0" w:space="0" w:color="auto"/>
        <w:bottom w:val="none" w:sz="0" w:space="0" w:color="auto"/>
        <w:right w:val="none" w:sz="0" w:space="0" w:color="auto"/>
      </w:divBdr>
    </w:div>
    <w:div w:id="1131560257">
      <w:bodyDiv w:val="1"/>
      <w:marLeft w:val="0"/>
      <w:marRight w:val="0"/>
      <w:marTop w:val="0"/>
      <w:marBottom w:val="0"/>
      <w:divBdr>
        <w:top w:val="none" w:sz="0" w:space="0" w:color="auto"/>
        <w:left w:val="none" w:sz="0" w:space="0" w:color="auto"/>
        <w:bottom w:val="none" w:sz="0" w:space="0" w:color="auto"/>
        <w:right w:val="none" w:sz="0" w:space="0" w:color="auto"/>
      </w:divBdr>
    </w:div>
    <w:div w:id="1144616698">
      <w:bodyDiv w:val="1"/>
      <w:marLeft w:val="0"/>
      <w:marRight w:val="0"/>
      <w:marTop w:val="0"/>
      <w:marBottom w:val="0"/>
      <w:divBdr>
        <w:top w:val="none" w:sz="0" w:space="0" w:color="auto"/>
        <w:left w:val="none" w:sz="0" w:space="0" w:color="auto"/>
        <w:bottom w:val="none" w:sz="0" w:space="0" w:color="auto"/>
        <w:right w:val="none" w:sz="0" w:space="0" w:color="auto"/>
      </w:divBdr>
    </w:div>
    <w:div w:id="1152647696">
      <w:bodyDiv w:val="1"/>
      <w:marLeft w:val="0"/>
      <w:marRight w:val="0"/>
      <w:marTop w:val="0"/>
      <w:marBottom w:val="0"/>
      <w:divBdr>
        <w:top w:val="none" w:sz="0" w:space="0" w:color="auto"/>
        <w:left w:val="none" w:sz="0" w:space="0" w:color="auto"/>
        <w:bottom w:val="none" w:sz="0" w:space="0" w:color="auto"/>
        <w:right w:val="none" w:sz="0" w:space="0" w:color="auto"/>
      </w:divBdr>
    </w:div>
    <w:div w:id="1172570360">
      <w:bodyDiv w:val="1"/>
      <w:marLeft w:val="0"/>
      <w:marRight w:val="0"/>
      <w:marTop w:val="0"/>
      <w:marBottom w:val="0"/>
      <w:divBdr>
        <w:top w:val="none" w:sz="0" w:space="0" w:color="auto"/>
        <w:left w:val="none" w:sz="0" w:space="0" w:color="auto"/>
        <w:bottom w:val="none" w:sz="0" w:space="0" w:color="auto"/>
        <w:right w:val="none" w:sz="0" w:space="0" w:color="auto"/>
      </w:divBdr>
    </w:div>
    <w:div w:id="1228302710">
      <w:bodyDiv w:val="1"/>
      <w:marLeft w:val="0"/>
      <w:marRight w:val="0"/>
      <w:marTop w:val="0"/>
      <w:marBottom w:val="0"/>
      <w:divBdr>
        <w:top w:val="none" w:sz="0" w:space="0" w:color="auto"/>
        <w:left w:val="none" w:sz="0" w:space="0" w:color="auto"/>
        <w:bottom w:val="none" w:sz="0" w:space="0" w:color="auto"/>
        <w:right w:val="none" w:sz="0" w:space="0" w:color="auto"/>
      </w:divBdr>
    </w:div>
    <w:div w:id="1357585364">
      <w:bodyDiv w:val="1"/>
      <w:marLeft w:val="0"/>
      <w:marRight w:val="0"/>
      <w:marTop w:val="0"/>
      <w:marBottom w:val="0"/>
      <w:divBdr>
        <w:top w:val="none" w:sz="0" w:space="0" w:color="auto"/>
        <w:left w:val="none" w:sz="0" w:space="0" w:color="auto"/>
        <w:bottom w:val="none" w:sz="0" w:space="0" w:color="auto"/>
        <w:right w:val="none" w:sz="0" w:space="0" w:color="auto"/>
      </w:divBdr>
    </w:div>
    <w:div w:id="1375502010">
      <w:bodyDiv w:val="1"/>
      <w:marLeft w:val="0"/>
      <w:marRight w:val="0"/>
      <w:marTop w:val="0"/>
      <w:marBottom w:val="0"/>
      <w:divBdr>
        <w:top w:val="none" w:sz="0" w:space="0" w:color="auto"/>
        <w:left w:val="none" w:sz="0" w:space="0" w:color="auto"/>
        <w:bottom w:val="none" w:sz="0" w:space="0" w:color="auto"/>
        <w:right w:val="none" w:sz="0" w:space="0" w:color="auto"/>
      </w:divBdr>
    </w:div>
    <w:div w:id="1381317964">
      <w:bodyDiv w:val="1"/>
      <w:marLeft w:val="0"/>
      <w:marRight w:val="0"/>
      <w:marTop w:val="0"/>
      <w:marBottom w:val="0"/>
      <w:divBdr>
        <w:top w:val="none" w:sz="0" w:space="0" w:color="auto"/>
        <w:left w:val="none" w:sz="0" w:space="0" w:color="auto"/>
        <w:bottom w:val="none" w:sz="0" w:space="0" w:color="auto"/>
        <w:right w:val="none" w:sz="0" w:space="0" w:color="auto"/>
      </w:divBdr>
    </w:div>
    <w:div w:id="1446541553">
      <w:bodyDiv w:val="1"/>
      <w:marLeft w:val="0"/>
      <w:marRight w:val="0"/>
      <w:marTop w:val="0"/>
      <w:marBottom w:val="0"/>
      <w:divBdr>
        <w:top w:val="none" w:sz="0" w:space="0" w:color="auto"/>
        <w:left w:val="none" w:sz="0" w:space="0" w:color="auto"/>
        <w:bottom w:val="none" w:sz="0" w:space="0" w:color="auto"/>
        <w:right w:val="none" w:sz="0" w:space="0" w:color="auto"/>
      </w:divBdr>
    </w:div>
    <w:div w:id="1459110137">
      <w:bodyDiv w:val="1"/>
      <w:marLeft w:val="0"/>
      <w:marRight w:val="0"/>
      <w:marTop w:val="0"/>
      <w:marBottom w:val="0"/>
      <w:divBdr>
        <w:top w:val="none" w:sz="0" w:space="0" w:color="auto"/>
        <w:left w:val="none" w:sz="0" w:space="0" w:color="auto"/>
        <w:bottom w:val="none" w:sz="0" w:space="0" w:color="auto"/>
        <w:right w:val="none" w:sz="0" w:space="0" w:color="auto"/>
      </w:divBdr>
    </w:div>
    <w:div w:id="1514421860">
      <w:bodyDiv w:val="1"/>
      <w:marLeft w:val="0"/>
      <w:marRight w:val="0"/>
      <w:marTop w:val="0"/>
      <w:marBottom w:val="0"/>
      <w:divBdr>
        <w:top w:val="none" w:sz="0" w:space="0" w:color="auto"/>
        <w:left w:val="none" w:sz="0" w:space="0" w:color="auto"/>
        <w:bottom w:val="none" w:sz="0" w:space="0" w:color="auto"/>
        <w:right w:val="none" w:sz="0" w:space="0" w:color="auto"/>
      </w:divBdr>
    </w:div>
    <w:div w:id="1561481496">
      <w:bodyDiv w:val="1"/>
      <w:marLeft w:val="0"/>
      <w:marRight w:val="0"/>
      <w:marTop w:val="0"/>
      <w:marBottom w:val="0"/>
      <w:divBdr>
        <w:top w:val="none" w:sz="0" w:space="0" w:color="auto"/>
        <w:left w:val="none" w:sz="0" w:space="0" w:color="auto"/>
        <w:bottom w:val="none" w:sz="0" w:space="0" w:color="auto"/>
        <w:right w:val="none" w:sz="0" w:space="0" w:color="auto"/>
      </w:divBdr>
    </w:div>
    <w:div w:id="1610895962">
      <w:bodyDiv w:val="1"/>
      <w:marLeft w:val="0"/>
      <w:marRight w:val="0"/>
      <w:marTop w:val="0"/>
      <w:marBottom w:val="0"/>
      <w:divBdr>
        <w:top w:val="none" w:sz="0" w:space="0" w:color="auto"/>
        <w:left w:val="none" w:sz="0" w:space="0" w:color="auto"/>
        <w:bottom w:val="none" w:sz="0" w:space="0" w:color="auto"/>
        <w:right w:val="none" w:sz="0" w:space="0" w:color="auto"/>
      </w:divBdr>
    </w:div>
    <w:div w:id="1662733643">
      <w:bodyDiv w:val="1"/>
      <w:marLeft w:val="0"/>
      <w:marRight w:val="0"/>
      <w:marTop w:val="0"/>
      <w:marBottom w:val="0"/>
      <w:divBdr>
        <w:top w:val="none" w:sz="0" w:space="0" w:color="auto"/>
        <w:left w:val="none" w:sz="0" w:space="0" w:color="auto"/>
        <w:bottom w:val="none" w:sz="0" w:space="0" w:color="auto"/>
        <w:right w:val="none" w:sz="0" w:space="0" w:color="auto"/>
      </w:divBdr>
    </w:div>
    <w:div w:id="1687707723">
      <w:bodyDiv w:val="1"/>
      <w:marLeft w:val="0"/>
      <w:marRight w:val="0"/>
      <w:marTop w:val="0"/>
      <w:marBottom w:val="0"/>
      <w:divBdr>
        <w:top w:val="none" w:sz="0" w:space="0" w:color="auto"/>
        <w:left w:val="none" w:sz="0" w:space="0" w:color="auto"/>
        <w:bottom w:val="none" w:sz="0" w:space="0" w:color="auto"/>
        <w:right w:val="none" w:sz="0" w:space="0" w:color="auto"/>
      </w:divBdr>
    </w:div>
    <w:div w:id="1739473022">
      <w:bodyDiv w:val="1"/>
      <w:marLeft w:val="0"/>
      <w:marRight w:val="0"/>
      <w:marTop w:val="0"/>
      <w:marBottom w:val="0"/>
      <w:divBdr>
        <w:top w:val="none" w:sz="0" w:space="0" w:color="auto"/>
        <w:left w:val="none" w:sz="0" w:space="0" w:color="auto"/>
        <w:bottom w:val="none" w:sz="0" w:space="0" w:color="auto"/>
        <w:right w:val="none" w:sz="0" w:space="0" w:color="auto"/>
      </w:divBdr>
    </w:div>
    <w:div w:id="1802766422">
      <w:bodyDiv w:val="1"/>
      <w:marLeft w:val="0"/>
      <w:marRight w:val="0"/>
      <w:marTop w:val="0"/>
      <w:marBottom w:val="0"/>
      <w:divBdr>
        <w:top w:val="none" w:sz="0" w:space="0" w:color="auto"/>
        <w:left w:val="none" w:sz="0" w:space="0" w:color="auto"/>
        <w:bottom w:val="none" w:sz="0" w:space="0" w:color="auto"/>
        <w:right w:val="none" w:sz="0" w:space="0" w:color="auto"/>
      </w:divBdr>
    </w:div>
    <w:div w:id="1805153908">
      <w:bodyDiv w:val="1"/>
      <w:marLeft w:val="0"/>
      <w:marRight w:val="0"/>
      <w:marTop w:val="0"/>
      <w:marBottom w:val="0"/>
      <w:divBdr>
        <w:top w:val="none" w:sz="0" w:space="0" w:color="auto"/>
        <w:left w:val="none" w:sz="0" w:space="0" w:color="auto"/>
        <w:bottom w:val="none" w:sz="0" w:space="0" w:color="auto"/>
        <w:right w:val="none" w:sz="0" w:space="0" w:color="auto"/>
      </w:divBdr>
    </w:div>
    <w:div w:id="1821573926">
      <w:bodyDiv w:val="1"/>
      <w:marLeft w:val="0"/>
      <w:marRight w:val="0"/>
      <w:marTop w:val="0"/>
      <w:marBottom w:val="0"/>
      <w:divBdr>
        <w:top w:val="none" w:sz="0" w:space="0" w:color="auto"/>
        <w:left w:val="none" w:sz="0" w:space="0" w:color="auto"/>
        <w:bottom w:val="none" w:sz="0" w:space="0" w:color="auto"/>
        <w:right w:val="none" w:sz="0" w:space="0" w:color="auto"/>
      </w:divBdr>
    </w:div>
    <w:div w:id="1831405145">
      <w:bodyDiv w:val="1"/>
      <w:marLeft w:val="0"/>
      <w:marRight w:val="0"/>
      <w:marTop w:val="0"/>
      <w:marBottom w:val="0"/>
      <w:divBdr>
        <w:top w:val="none" w:sz="0" w:space="0" w:color="auto"/>
        <w:left w:val="none" w:sz="0" w:space="0" w:color="auto"/>
        <w:bottom w:val="none" w:sz="0" w:space="0" w:color="auto"/>
        <w:right w:val="none" w:sz="0" w:space="0" w:color="auto"/>
      </w:divBdr>
    </w:div>
    <w:div w:id="1838958143">
      <w:bodyDiv w:val="1"/>
      <w:marLeft w:val="0"/>
      <w:marRight w:val="0"/>
      <w:marTop w:val="0"/>
      <w:marBottom w:val="0"/>
      <w:divBdr>
        <w:top w:val="none" w:sz="0" w:space="0" w:color="auto"/>
        <w:left w:val="none" w:sz="0" w:space="0" w:color="auto"/>
        <w:bottom w:val="none" w:sz="0" w:space="0" w:color="auto"/>
        <w:right w:val="none" w:sz="0" w:space="0" w:color="auto"/>
      </w:divBdr>
    </w:div>
    <w:div w:id="1860200859">
      <w:bodyDiv w:val="1"/>
      <w:marLeft w:val="0"/>
      <w:marRight w:val="0"/>
      <w:marTop w:val="0"/>
      <w:marBottom w:val="0"/>
      <w:divBdr>
        <w:top w:val="none" w:sz="0" w:space="0" w:color="auto"/>
        <w:left w:val="none" w:sz="0" w:space="0" w:color="auto"/>
        <w:bottom w:val="none" w:sz="0" w:space="0" w:color="auto"/>
        <w:right w:val="none" w:sz="0" w:space="0" w:color="auto"/>
      </w:divBdr>
    </w:div>
    <w:div w:id="1871256687">
      <w:bodyDiv w:val="1"/>
      <w:marLeft w:val="0"/>
      <w:marRight w:val="0"/>
      <w:marTop w:val="0"/>
      <w:marBottom w:val="0"/>
      <w:divBdr>
        <w:top w:val="none" w:sz="0" w:space="0" w:color="auto"/>
        <w:left w:val="none" w:sz="0" w:space="0" w:color="auto"/>
        <w:bottom w:val="none" w:sz="0" w:space="0" w:color="auto"/>
        <w:right w:val="none" w:sz="0" w:space="0" w:color="auto"/>
      </w:divBdr>
    </w:div>
    <w:div w:id="1904019997">
      <w:bodyDiv w:val="1"/>
      <w:marLeft w:val="0"/>
      <w:marRight w:val="0"/>
      <w:marTop w:val="0"/>
      <w:marBottom w:val="0"/>
      <w:divBdr>
        <w:top w:val="none" w:sz="0" w:space="0" w:color="auto"/>
        <w:left w:val="none" w:sz="0" w:space="0" w:color="auto"/>
        <w:bottom w:val="none" w:sz="0" w:space="0" w:color="auto"/>
        <w:right w:val="none" w:sz="0" w:space="0" w:color="auto"/>
      </w:divBdr>
    </w:div>
    <w:div w:id="1910571535">
      <w:bodyDiv w:val="1"/>
      <w:marLeft w:val="0"/>
      <w:marRight w:val="0"/>
      <w:marTop w:val="0"/>
      <w:marBottom w:val="0"/>
      <w:divBdr>
        <w:top w:val="none" w:sz="0" w:space="0" w:color="auto"/>
        <w:left w:val="none" w:sz="0" w:space="0" w:color="auto"/>
        <w:bottom w:val="none" w:sz="0" w:space="0" w:color="auto"/>
        <w:right w:val="none" w:sz="0" w:space="0" w:color="auto"/>
      </w:divBdr>
    </w:div>
    <w:div w:id="1912614395">
      <w:bodyDiv w:val="1"/>
      <w:marLeft w:val="0"/>
      <w:marRight w:val="0"/>
      <w:marTop w:val="0"/>
      <w:marBottom w:val="0"/>
      <w:divBdr>
        <w:top w:val="none" w:sz="0" w:space="0" w:color="auto"/>
        <w:left w:val="none" w:sz="0" w:space="0" w:color="auto"/>
        <w:bottom w:val="none" w:sz="0" w:space="0" w:color="auto"/>
        <w:right w:val="none" w:sz="0" w:space="0" w:color="auto"/>
      </w:divBdr>
    </w:div>
    <w:div w:id="1969630099">
      <w:bodyDiv w:val="1"/>
      <w:marLeft w:val="0"/>
      <w:marRight w:val="0"/>
      <w:marTop w:val="0"/>
      <w:marBottom w:val="0"/>
      <w:divBdr>
        <w:top w:val="none" w:sz="0" w:space="0" w:color="auto"/>
        <w:left w:val="none" w:sz="0" w:space="0" w:color="auto"/>
        <w:bottom w:val="none" w:sz="0" w:space="0" w:color="auto"/>
        <w:right w:val="none" w:sz="0" w:space="0" w:color="auto"/>
      </w:divBdr>
    </w:div>
    <w:div w:id="1976326013">
      <w:bodyDiv w:val="1"/>
      <w:marLeft w:val="0"/>
      <w:marRight w:val="0"/>
      <w:marTop w:val="0"/>
      <w:marBottom w:val="0"/>
      <w:divBdr>
        <w:top w:val="none" w:sz="0" w:space="0" w:color="auto"/>
        <w:left w:val="none" w:sz="0" w:space="0" w:color="auto"/>
        <w:bottom w:val="none" w:sz="0" w:space="0" w:color="auto"/>
        <w:right w:val="none" w:sz="0" w:space="0" w:color="auto"/>
      </w:divBdr>
    </w:div>
    <w:div w:id="2006010816">
      <w:bodyDiv w:val="1"/>
      <w:marLeft w:val="0"/>
      <w:marRight w:val="0"/>
      <w:marTop w:val="0"/>
      <w:marBottom w:val="0"/>
      <w:divBdr>
        <w:top w:val="none" w:sz="0" w:space="0" w:color="auto"/>
        <w:left w:val="none" w:sz="0" w:space="0" w:color="auto"/>
        <w:bottom w:val="none" w:sz="0" w:space="0" w:color="auto"/>
        <w:right w:val="none" w:sz="0" w:space="0" w:color="auto"/>
      </w:divBdr>
    </w:div>
    <w:div w:id="2043943170">
      <w:bodyDiv w:val="1"/>
      <w:marLeft w:val="0"/>
      <w:marRight w:val="0"/>
      <w:marTop w:val="0"/>
      <w:marBottom w:val="0"/>
      <w:divBdr>
        <w:top w:val="none" w:sz="0" w:space="0" w:color="auto"/>
        <w:left w:val="none" w:sz="0" w:space="0" w:color="auto"/>
        <w:bottom w:val="none" w:sz="0" w:space="0" w:color="auto"/>
        <w:right w:val="none" w:sz="0" w:space="0" w:color="auto"/>
      </w:divBdr>
    </w:div>
    <w:div w:id="2058552929">
      <w:bodyDiv w:val="1"/>
      <w:marLeft w:val="0"/>
      <w:marRight w:val="0"/>
      <w:marTop w:val="0"/>
      <w:marBottom w:val="0"/>
      <w:divBdr>
        <w:top w:val="none" w:sz="0" w:space="0" w:color="auto"/>
        <w:left w:val="none" w:sz="0" w:space="0" w:color="auto"/>
        <w:bottom w:val="none" w:sz="0" w:space="0" w:color="auto"/>
        <w:right w:val="none" w:sz="0" w:space="0" w:color="auto"/>
      </w:divBdr>
    </w:div>
    <w:div w:id="21202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tes.google.com/vusd.us/vusd-ccr/college-career-readiness/college-application-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usd.us/vusd-ccr/college-career-readiness/college-application-pro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usd.us/vusd-ccr/college-career-readiness/college-application-proc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vusd.us/mr-wyricks-virtual-shop/ffa/ca-ffa-state-conferen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rookeh@c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BE14A-45FF-45B0-9699-196E3341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4</cp:revision>
  <cp:lastPrinted>2021-02-18T17:53:00Z</cp:lastPrinted>
  <dcterms:created xsi:type="dcterms:W3CDTF">2021-04-08T17:36:00Z</dcterms:created>
  <dcterms:modified xsi:type="dcterms:W3CDTF">2021-04-09T16:09:00Z</dcterms:modified>
</cp:coreProperties>
</file>