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30B0A">
        <w:rPr>
          <w:rFonts w:ascii="Arial" w:hAnsi="Arial" w:cs="Arial"/>
          <w:b/>
          <w:bCs/>
        </w:rPr>
        <w:t>y Bulletin - Volume 9; Issue 148</w:t>
      </w:r>
    </w:p>
    <w:p w:rsidR="00687428" w:rsidRDefault="00F30B0A" w:rsidP="006A1368">
      <w:pPr>
        <w:jc w:val="center"/>
        <w:rPr>
          <w:rFonts w:ascii="Arial" w:hAnsi="Arial" w:cs="Arial"/>
          <w:b/>
          <w:bCs/>
          <w:sz w:val="36"/>
          <w:szCs w:val="36"/>
        </w:rPr>
      </w:pPr>
      <w:r>
        <w:rPr>
          <w:rFonts w:ascii="Arial" w:hAnsi="Arial" w:cs="Arial"/>
          <w:b/>
          <w:bCs/>
          <w:sz w:val="36"/>
          <w:szCs w:val="36"/>
        </w:rPr>
        <w:t>TUES</w:t>
      </w:r>
      <w:r w:rsidR="00B4295E">
        <w:rPr>
          <w:rFonts w:ascii="Arial" w:hAnsi="Arial" w:cs="Arial"/>
          <w:b/>
          <w:bCs/>
          <w:sz w:val="36"/>
          <w:szCs w:val="36"/>
        </w:rPr>
        <w:t xml:space="preserve">DAY, APRIL </w:t>
      </w:r>
      <w:r>
        <w:rPr>
          <w:rFonts w:ascii="Arial" w:hAnsi="Arial" w:cs="Arial"/>
          <w:b/>
          <w:bCs/>
          <w:sz w:val="36"/>
          <w:szCs w:val="36"/>
        </w:rPr>
        <w:t>20</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Default="006D68F8" w:rsidP="00451D22">
      <w:pPr>
        <w:pStyle w:val="cdt4ke"/>
        <w:rPr>
          <w:rFonts w:ascii="Century Gothic" w:hAnsi="Century Gothic"/>
          <w:b/>
          <w:color w:val="212121"/>
          <w:highlight w:val="yellow"/>
          <w:u w:val="single"/>
        </w:rPr>
      </w:pPr>
    </w:p>
    <w:p w:rsidR="008F4832" w:rsidRDefault="008F4832" w:rsidP="00451D22">
      <w:pPr>
        <w:pStyle w:val="cdt4ke"/>
        <w:rPr>
          <w:rFonts w:ascii="Century Gothic" w:hAnsi="Century Gothic"/>
          <w:b/>
          <w:color w:val="212121"/>
          <w:highlight w:val="yellow"/>
          <w:u w:val="single"/>
        </w:rPr>
      </w:pPr>
    </w:p>
    <w:p w:rsidR="005B1EEB" w:rsidRPr="00F30B0A" w:rsidRDefault="005B1EEB" w:rsidP="00451D22">
      <w:pPr>
        <w:pStyle w:val="cdt4ke"/>
        <w:rPr>
          <w:rFonts w:ascii="Century Gothic" w:hAnsi="Century Gothic"/>
          <w:b/>
          <w:color w:val="212121"/>
          <w:sz w:val="28"/>
          <w:szCs w:val="28"/>
          <w:highlight w:val="yellow"/>
          <w:u w:val="single"/>
        </w:rPr>
      </w:pPr>
      <w:r w:rsidRPr="00F30B0A">
        <w:rPr>
          <w:rFonts w:ascii="Century Gothic" w:hAnsi="Century Gothic"/>
          <w:b/>
          <w:color w:val="212121"/>
          <w:sz w:val="28"/>
          <w:szCs w:val="28"/>
          <w:highlight w:val="yellow"/>
          <w:u w:val="single"/>
        </w:rPr>
        <w:t>COS Priority Registration – April 27</w:t>
      </w:r>
      <w:r w:rsidRPr="00F30B0A">
        <w:rPr>
          <w:rFonts w:ascii="Century Gothic" w:hAnsi="Century Gothic"/>
          <w:b/>
          <w:color w:val="212121"/>
          <w:sz w:val="28"/>
          <w:szCs w:val="28"/>
          <w:highlight w:val="yellow"/>
          <w:u w:val="single"/>
          <w:vertAlign w:val="superscript"/>
        </w:rPr>
        <w:t>th</w:t>
      </w:r>
      <w:r w:rsidRPr="00F30B0A">
        <w:rPr>
          <w:rFonts w:ascii="Century Gothic" w:hAnsi="Century Gothic"/>
          <w:b/>
          <w:color w:val="212121"/>
          <w:sz w:val="28"/>
          <w:szCs w:val="28"/>
          <w:highlight w:val="yellow"/>
          <w:u w:val="single"/>
        </w:rPr>
        <w:t xml:space="preserve"> </w:t>
      </w:r>
    </w:p>
    <w:p w:rsidR="005B1EEB" w:rsidRDefault="005B1EEB" w:rsidP="00451D22">
      <w:pPr>
        <w:pStyle w:val="cdt4ke"/>
        <w:rPr>
          <w:rFonts w:ascii="Century Gothic" w:hAnsi="Century Gothic"/>
          <w:b/>
          <w:color w:val="212121"/>
          <w:highlight w:val="yellow"/>
          <w:u w:val="single"/>
        </w:rPr>
      </w:pPr>
    </w:p>
    <w:p w:rsidR="001F3955" w:rsidRDefault="001F3955" w:rsidP="00451D22">
      <w:pPr>
        <w:pStyle w:val="cdt4ke"/>
        <w:rPr>
          <w:rFonts w:ascii="Century Gothic" w:eastAsia="Times New Roman" w:hAnsi="Century Gothic"/>
          <w:color w:val="212121"/>
        </w:rPr>
      </w:pPr>
      <w:r w:rsidRPr="001F3955">
        <w:rPr>
          <w:rFonts w:ascii="Century Gothic" w:eastAsia="Times New Roman" w:hAnsi="Century Gothic"/>
          <w:b/>
          <w:color w:val="212121"/>
          <w:highlight w:val="yellow"/>
          <w:u w:val="single"/>
        </w:rPr>
        <w:t>Congratulations to the following CSF officers</w:t>
      </w:r>
      <w:r>
        <w:rPr>
          <w:rFonts w:ascii="Century Gothic" w:eastAsia="Times New Roman" w:hAnsi="Century Gothic"/>
          <w:b/>
          <w:color w:val="212121"/>
          <w:u w:val="single"/>
        </w:rPr>
        <w:t>:</w:t>
      </w:r>
      <w:r w:rsidRPr="001F3955">
        <w:rPr>
          <w:rFonts w:ascii="Century Gothic" w:eastAsia="Times New Roman" w:hAnsi="Century Gothic"/>
          <w:b/>
          <w:color w:val="212121"/>
          <w:u w:val="single"/>
        </w:rPr>
        <w:br/>
      </w:r>
    </w:p>
    <w:p w:rsidR="001F3955" w:rsidRPr="001F3955" w:rsidRDefault="001F3955" w:rsidP="00451D22">
      <w:pPr>
        <w:pStyle w:val="cdt4ke"/>
        <w:rPr>
          <w:rFonts w:ascii="Century Gothic" w:hAnsi="Century Gothic"/>
          <w:b/>
          <w:color w:val="212121"/>
          <w:highlight w:val="yellow"/>
          <w:u w:val="single"/>
        </w:rPr>
      </w:pPr>
      <w:r w:rsidRPr="001F3955">
        <w:rPr>
          <w:rFonts w:ascii="Century Gothic" w:eastAsia="Times New Roman" w:hAnsi="Century Gothic"/>
          <w:color w:val="212121"/>
          <w:u w:val="single"/>
        </w:rPr>
        <w:t>Serena Bracy~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 xml:space="preserve">Kirsten Franks </w:t>
      </w:r>
      <w:r w:rsidR="0028723A">
        <w:rPr>
          <w:rFonts w:ascii="Century Gothic" w:eastAsia="Times New Roman" w:hAnsi="Century Gothic"/>
          <w:color w:val="212121"/>
          <w:u w:val="single"/>
        </w:rPr>
        <w:t>~</w:t>
      </w:r>
      <w:r w:rsidRPr="001F3955">
        <w:rPr>
          <w:rFonts w:ascii="Century Gothic" w:eastAsia="Times New Roman" w:hAnsi="Century Gothic"/>
          <w:color w:val="212121"/>
          <w:u w:val="single"/>
        </w:rPr>
        <w:t>Vice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Aurelia Mitchell ~Treasurer</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Lillie Standlee ~Secretary</w:t>
      </w:r>
    </w:p>
    <w:p w:rsidR="001F3955" w:rsidRDefault="001F3955"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ED3973" w:rsidP="004F39B6">
      <w:pPr>
        <w:pStyle w:val="xcdt4ke"/>
        <w:shd w:val="clear" w:color="auto" w:fill="FFFFFF"/>
        <w:rPr>
          <w:color w:val="201F1E"/>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2F2A53" w:rsidP="004F39B6">
      <w:pPr>
        <w:pStyle w:val="xmsonormal"/>
        <w:shd w:val="clear" w:color="auto" w:fill="FFFFFF"/>
        <w:rPr>
          <w:color w:val="201F1E"/>
        </w:rPr>
      </w:pPr>
      <w:hyperlink r:id="rId10" w:tgtFrame="_blank" w:history="1">
        <w:r w:rsidR="004F39B6">
          <w:rPr>
            <w:rStyle w:val="Hyperlink"/>
            <w:rFonts w:ascii="Century Gothic" w:hAnsi="Century Gothic"/>
          </w:rPr>
          <w:t>https://sites.google.com/vusd.us/mr-wyricks-virtual-shop/ffa/ca-ffa-state-conference</w:t>
        </w:r>
      </w:hyperlink>
    </w:p>
    <w:p w:rsidR="004F39B6" w:rsidRDefault="004F39B6" w:rsidP="004F39B6">
      <w:pPr>
        <w:rPr>
          <w:rFonts w:ascii="Calibri" w:eastAsia="Times New Roman" w:hAnsi="Calibri"/>
          <w:color w:val="000000"/>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lastRenderedPageBreak/>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1F1A6E" w:rsidRDefault="00241425" w:rsidP="00AE57BA">
      <w:pPr>
        <w:rPr>
          <w:rFonts w:ascii="Century Gothic" w:hAnsi="Century Gothic" w:cs="Arial"/>
          <w:b/>
          <w:bCs/>
          <w:highlight w:val="yellow"/>
          <w:u w:val="single"/>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9F3D28">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1C6245" w:rsidRDefault="001C6245" w:rsidP="009F3D28">
      <w:pPr>
        <w:spacing w:after="200"/>
        <w:rPr>
          <w:rFonts w:ascii="Century Gothic" w:hAnsi="Century Gothic"/>
        </w:rPr>
      </w:pPr>
      <w:bookmarkStart w:id="0" w:name="_GoBack"/>
      <w:bookmarkEnd w:id="0"/>
    </w:p>
    <w:p w:rsidR="00BF4406" w:rsidRDefault="00B16B7F" w:rsidP="009F3D28">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53" w:rsidRDefault="002F2A53" w:rsidP="007C2062">
      <w:r>
        <w:separator/>
      </w:r>
    </w:p>
  </w:endnote>
  <w:endnote w:type="continuationSeparator" w:id="0">
    <w:p w:rsidR="002F2A53" w:rsidRDefault="002F2A5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53" w:rsidRDefault="002F2A53" w:rsidP="007C2062">
      <w:r>
        <w:separator/>
      </w:r>
    </w:p>
  </w:footnote>
  <w:footnote w:type="continuationSeparator" w:id="0">
    <w:p w:rsidR="002F2A53" w:rsidRDefault="002F2A53"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8F55-D273-409C-ADD3-79F9776A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10</cp:revision>
  <cp:lastPrinted>2021-02-18T17:53:00Z</cp:lastPrinted>
  <dcterms:created xsi:type="dcterms:W3CDTF">2021-04-16T17:42:00Z</dcterms:created>
  <dcterms:modified xsi:type="dcterms:W3CDTF">2021-04-19T16:09:00Z</dcterms:modified>
</cp:coreProperties>
</file>