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85770" w14:textId="77777777" w:rsidR="00551B05" w:rsidRPr="00BB13B5" w:rsidRDefault="00551B05" w:rsidP="00551B05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VTEC Scholarship Foundation AGENDA</w:t>
      </w:r>
    </w:p>
    <w:p w14:paraId="7C7F23AC" w14:textId="43B43CF3" w:rsidR="00551B05" w:rsidRPr="00BB13B5" w:rsidRDefault="00551B05" w:rsidP="00551B05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T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uesday</w:t>
      </w:r>
      <w:r w:rsidRPr="00BB13B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28</w:t>
      </w:r>
      <w:r w:rsidRPr="00BB13B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, 202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4</w:t>
      </w:r>
    </w:p>
    <w:p w14:paraId="34888255" w14:textId="77777777" w:rsidR="00551B05" w:rsidRPr="00BB13B5" w:rsidRDefault="00551B05" w:rsidP="00551B05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</w:r>
    </w:p>
    <w:p w14:paraId="73FCD2AA" w14:textId="77777777" w:rsidR="00551B05" w:rsidRPr="00BB13B5" w:rsidRDefault="00551B05" w:rsidP="00551B05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Call to Order – Time ________</w:t>
      </w:r>
    </w:p>
    <w:p w14:paraId="452AB127" w14:textId="77777777" w:rsidR="00551B05" w:rsidRPr="00BB13B5" w:rsidRDefault="00551B05" w:rsidP="00551B05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Sign-in and Welcome</w:t>
      </w:r>
    </w:p>
    <w:p w14:paraId="11DB0681" w14:textId="77777777" w:rsidR="00551B05" w:rsidRPr="00BB13B5" w:rsidRDefault="00551B05" w:rsidP="00551B05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Introductions</w:t>
      </w:r>
    </w:p>
    <w:p w14:paraId="1A953478" w14:textId="77777777" w:rsidR="00551B05" w:rsidRPr="00BB13B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90A9C82" w14:textId="1212709F" w:rsidR="00551B05" w:rsidRPr="00BB13B5" w:rsidRDefault="00551B05" w:rsidP="00551B05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Approve Minutes from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 1, 2024</w:t>
      </w:r>
    </w:p>
    <w:p w14:paraId="57231AEA" w14:textId="77777777" w:rsidR="00551B05" w:rsidRPr="00BB13B5" w:rsidRDefault="00551B05" w:rsidP="00551B05">
      <w:pPr>
        <w:spacing w:line="259" w:lineRule="auto"/>
        <w:ind w:left="180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8CC6E3A" w14:textId="77777777" w:rsidR="00551B05" w:rsidRPr="00BB13B5" w:rsidRDefault="00551B05" w:rsidP="00551B05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Reports</w:t>
      </w: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55ADA480" w14:textId="77777777" w:rsidR="00551B05" w:rsidRDefault="00551B05" w:rsidP="00551B05">
      <w:pPr>
        <w:numPr>
          <w:ilvl w:val="0"/>
          <w:numId w:val="3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VTEC High School – Mr. Bra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</w:t>
      </w:r>
    </w:p>
    <w:p w14:paraId="018C9F0A" w14:textId="77777777" w:rsidR="00551B05" w:rsidRPr="00BB13B5" w:rsidRDefault="00551B05" w:rsidP="00551B05">
      <w:pPr>
        <w:numPr>
          <w:ilvl w:val="0"/>
          <w:numId w:val="3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VTEC High School – Michelle Lalanne</w:t>
      </w:r>
    </w:p>
    <w:p w14:paraId="0ABE02A0" w14:textId="77777777" w:rsidR="00551B05" w:rsidRPr="00BB13B5" w:rsidRDefault="00551B05" w:rsidP="00551B05">
      <w:pPr>
        <w:numPr>
          <w:ilvl w:val="0"/>
          <w:numId w:val="3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Treasurer’s Report – Odilia Laguna</w:t>
      </w:r>
    </w:p>
    <w:p w14:paraId="36776C40" w14:textId="77777777" w:rsidR="00551B05" w:rsidRDefault="00551B05" w:rsidP="00551B05">
      <w:pPr>
        <w:numPr>
          <w:ilvl w:val="0"/>
          <w:numId w:val="3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FFA Boosters – Rob Christy/Shawn Murphy</w:t>
      </w:r>
    </w:p>
    <w:p w14:paraId="3F6F94C5" w14:textId="3AB7C88D" w:rsidR="00551B05" w:rsidRDefault="00551B05" w:rsidP="00551B05">
      <w:pPr>
        <w:numPr>
          <w:ilvl w:val="0"/>
          <w:numId w:val="3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Scholarship Night – Jenn Alba</w:t>
      </w:r>
    </w:p>
    <w:p w14:paraId="5109252D" w14:textId="393AF017" w:rsidR="00551B05" w:rsidRPr="00BB13B5" w:rsidRDefault="00551B05" w:rsidP="00551B05">
      <w:pPr>
        <w:numPr>
          <w:ilvl w:val="0"/>
          <w:numId w:val="3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Summer Interns – Ashley Schutz</w:t>
      </w:r>
    </w:p>
    <w:p w14:paraId="1E80941A" w14:textId="77777777" w:rsidR="00551B05" w:rsidRPr="00BB13B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4C2FA7D" w14:textId="40C77EBA" w:rsidR="00551B05" w:rsidRDefault="00551B05" w:rsidP="00551B05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Unfinished Business</w:t>
      </w: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28A72C1B" w14:textId="4DA63D29" w:rsidR="00551B05" w:rsidRPr="00551B05" w:rsidRDefault="00551B05" w:rsidP="00551B05">
      <w:pPr>
        <w:numPr>
          <w:ilvl w:val="1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Outstanding Donations</w:t>
      </w:r>
    </w:p>
    <w:p w14:paraId="70D1E47B" w14:textId="77777777" w:rsidR="00551B05" w:rsidRPr="00BB13B5" w:rsidRDefault="00551B05" w:rsidP="00551B05">
      <w:p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F3725D0" w14:textId="77777777" w:rsidR="00551B05" w:rsidRPr="00BB13B5" w:rsidRDefault="00551B05" w:rsidP="00551B05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 Business</w:t>
      </w:r>
    </w:p>
    <w:p w14:paraId="41B28264" w14:textId="083036FD" w:rsidR="00551B05" w:rsidRDefault="00551B05" w:rsidP="00551B05">
      <w:pPr>
        <w:numPr>
          <w:ilvl w:val="0"/>
          <w:numId w:val="5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FFA Nationals</w:t>
      </w:r>
    </w:p>
    <w:p w14:paraId="5E7373B0" w14:textId="6FB6D135" w:rsidR="00551B05" w:rsidRDefault="00551B05" w:rsidP="00551B05">
      <w:pPr>
        <w:numPr>
          <w:ilvl w:val="0"/>
          <w:numId w:val="5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Board Elections (2024-2025)</w:t>
      </w:r>
    </w:p>
    <w:p w14:paraId="269FB692" w14:textId="37A7D314" w:rsidR="00551B0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President</w:t>
      </w:r>
    </w:p>
    <w:p w14:paraId="4C950B85" w14:textId="260D2976" w:rsidR="00551B0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Vice-President</w:t>
      </w:r>
    </w:p>
    <w:p w14:paraId="268EC98A" w14:textId="1DBF9263" w:rsidR="00551B0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Secretary</w:t>
      </w:r>
    </w:p>
    <w:p w14:paraId="4779503E" w14:textId="6A71CA28" w:rsidR="00551B0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Treasurer</w:t>
      </w:r>
    </w:p>
    <w:p w14:paraId="0951D69E" w14:textId="2592A851" w:rsidR="00551B0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Event Coordinator</w:t>
      </w:r>
    </w:p>
    <w:p w14:paraId="4197308C" w14:textId="74931E0D" w:rsidR="00551B0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Members At Large (up to 5)</w:t>
      </w:r>
    </w:p>
    <w:p w14:paraId="40FA0660" w14:textId="46157A43" w:rsidR="00551B05" w:rsidRPr="00BB13B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Parent Liaison</w:t>
      </w:r>
    </w:p>
    <w:p w14:paraId="78410A65" w14:textId="77777777" w:rsidR="00551B05" w:rsidRPr="00BB13B5" w:rsidRDefault="00551B05" w:rsidP="00551B05">
      <w:pPr>
        <w:spacing w:line="259" w:lineRule="auto"/>
        <w:ind w:left="21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238BD40" w14:textId="77777777" w:rsidR="00551B05" w:rsidRPr="00BB13B5" w:rsidRDefault="00551B05" w:rsidP="00551B05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Communications (Secretary or Treasurer)</w:t>
      </w:r>
    </w:p>
    <w:p w14:paraId="05C12422" w14:textId="77777777" w:rsidR="00551B05" w:rsidRPr="00BB13B5" w:rsidRDefault="00551B05" w:rsidP="00551B05">
      <w:pPr>
        <w:spacing w:line="259" w:lineRule="auto"/>
        <w:ind w:left="180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D93E4C5" w14:textId="77777777" w:rsidR="00551B05" w:rsidRPr="00BB13B5" w:rsidRDefault="00551B05" w:rsidP="00551B05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13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Meeting Adjournment – Time ________</w:t>
      </w:r>
    </w:p>
    <w:p w14:paraId="0DBC5128" w14:textId="77777777" w:rsidR="00551B05" w:rsidRPr="00BB13B5" w:rsidRDefault="00551B05" w:rsidP="00551B05">
      <w:pPr>
        <w:spacing w:line="259" w:lineRule="auto"/>
        <w:ind w:left="180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C821B1D" w14:textId="77777777" w:rsidR="00551B05" w:rsidRPr="00BB13B5" w:rsidRDefault="00551B05" w:rsidP="00551B05">
      <w:pPr>
        <w:spacing w:line="259" w:lineRule="auto"/>
        <w:ind w:left="720"/>
        <w:jc w:val="both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BB13B5">
        <w:rPr>
          <w:rFonts w:ascii="Calibri" w:eastAsia="Calibri" w:hAnsi="Calibri" w:cs="Times New Roman"/>
          <w:b/>
          <w:bCs/>
          <w:kern w:val="0"/>
          <w:sz w:val="32"/>
          <w:szCs w:val="32"/>
          <w:highlight w:val="yellow"/>
          <w:u w:val="single"/>
          <w14:ligatures w14:val="none"/>
        </w:rPr>
        <w:t xml:space="preserve">UPCOMING EVENT DATES </w:t>
      </w:r>
    </w:p>
    <w:p w14:paraId="4F77D47B" w14:textId="77777777" w:rsidR="00551B05" w:rsidRDefault="00551B05" w:rsidP="00551B05">
      <w:pPr>
        <w:spacing w:line="259" w:lineRule="auto"/>
        <w:ind w:left="7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13B5">
        <w:rPr>
          <w:rFonts w:ascii="Calibri" w:eastAsia="Calibri" w:hAnsi="Calibri" w:cs="Times New Roman"/>
          <w:kern w:val="0"/>
          <w14:ligatures w14:val="none"/>
        </w:rPr>
        <w:t xml:space="preserve">Thursday, </w:t>
      </w:r>
      <w:r>
        <w:rPr>
          <w:rFonts w:ascii="Calibri" w:eastAsia="Calibri" w:hAnsi="Calibri" w:cs="Times New Roman"/>
          <w:kern w:val="0"/>
          <w14:ligatures w14:val="none"/>
        </w:rPr>
        <w:t>May 30</w:t>
      </w:r>
      <w:r w:rsidRPr="00BB13B5">
        <w:rPr>
          <w:rFonts w:ascii="Calibri" w:eastAsia="Calibri" w:hAnsi="Calibri" w:cs="Times New Roman"/>
          <w:kern w:val="0"/>
          <w14:ligatures w14:val="none"/>
        </w:rPr>
        <w:t xml:space="preserve"> – Graduation 4:00 PM @ LJ Williams Theater</w:t>
      </w:r>
    </w:p>
    <w:p w14:paraId="427899DF" w14:textId="36EA10C8" w:rsidR="00551B05" w:rsidRDefault="00551B05" w:rsidP="00551B05">
      <w:pPr>
        <w:spacing w:line="259" w:lineRule="auto"/>
        <w:ind w:left="720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Saturday, Oct 5 – Pancake Breakfast</w:t>
      </w:r>
    </w:p>
    <w:p w14:paraId="431F6181" w14:textId="5AFEA18C" w:rsidR="00551B05" w:rsidRDefault="00551B05" w:rsidP="00B810B3">
      <w:pPr>
        <w:spacing w:line="259" w:lineRule="auto"/>
        <w:ind w:left="720"/>
        <w:jc w:val="both"/>
      </w:pPr>
      <w:r>
        <w:rPr>
          <w:rFonts w:ascii="Calibri" w:eastAsia="Calibri" w:hAnsi="Calibri" w:cs="Times New Roman"/>
          <w:kern w:val="0"/>
          <w14:ligatures w14:val="none"/>
        </w:rPr>
        <w:t>Saturday, March 1, 2025 – Denim &amp; Diamonds</w:t>
      </w:r>
      <w:bookmarkStart w:id="0" w:name="_GoBack"/>
      <w:bookmarkEnd w:id="0"/>
    </w:p>
    <w:p w14:paraId="6447FC39" w14:textId="77777777" w:rsidR="00551B05" w:rsidRDefault="00551B05"/>
    <w:sectPr w:rsidR="00551B05" w:rsidSect="00551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E"/>
    <w:multiLevelType w:val="hybridMultilevel"/>
    <w:tmpl w:val="2CA8ACD0"/>
    <w:lvl w:ilvl="0" w:tplc="0CBAB9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90C5F"/>
    <w:multiLevelType w:val="hybridMultilevel"/>
    <w:tmpl w:val="3282FFD4"/>
    <w:lvl w:ilvl="0" w:tplc="056C3AC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6243D6"/>
    <w:multiLevelType w:val="hybridMultilevel"/>
    <w:tmpl w:val="C12EB314"/>
    <w:lvl w:ilvl="0" w:tplc="32CE82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2021FC"/>
    <w:multiLevelType w:val="hybridMultilevel"/>
    <w:tmpl w:val="076CF816"/>
    <w:lvl w:ilvl="0" w:tplc="CCF8BCE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1453A3C"/>
    <w:multiLevelType w:val="hybridMultilevel"/>
    <w:tmpl w:val="321245B0"/>
    <w:lvl w:ilvl="0" w:tplc="80188D5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2046148"/>
    <w:multiLevelType w:val="hybridMultilevel"/>
    <w:tmpl w:val="E6CA56A6"/>
    <w:lvl w:ilvl="0" w:tplc="3CC475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3396D56"/>
    <w:multiLevelType w:val="hybridMultilevel"/>
    <w:tmpl w:val="1F869FAC"/>
    <w:lvl w:ilvl="0" w:tplc="394EEB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1255A6"/>
    <w:multiLevelType w:val="hybridMultilevel"/>
    <w:tmpl w:val="C1D462A6"/>
    <w:lvl w:ilvl="0" w:tplc="2788E94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05"/>
    <w:rsid w:val="00551B05"/>
    <w:rsid w:val="00B810B3"/>
    <w:rsid w:val="00C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033F"/>
  <w15:chartTrackingRefBased/>
  <w15:docId w15:val="{6F9C42E1-3DF5-4130-B473-78706B2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05"/>
  </w:style>
  <w:style w:type="paragraph" w:styleId="Heading1">
    <w:name w:val="heading 1"/>
    <w:basedOn w:val="Normal"/>
    <w:next w:val="Normal"/>
    <w:link w:val="Heading1Char"/>
    <w:uiPriority w:val="9"/>
    <w:qFormat/>
    <w:rsid w:val="0055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Alba</dc:creator>
  <cp:keywords/>
  <dc:description/>
  <cp:lastModifiedBy>Roebuck, Karen</cp:lastModifiedBy>
  <cp:revision>2</cp:revision>
  <dcterms:created xsi:type="dcterms:W3CDTF">2024-05-22T20:55:00Z</dcterms:created>
  <dcterms:modified xsi:type="dcterms:W3CDTF">2024-05-22T20:55:00Z</dcterms:modified>
</cp:coreProperties>
</file>