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21F9C">
        <w:rPr>
          <w:rFonts w:ascii="Arial" w:hAnsi="Arial" w:cs="Arial"/>
          <w:b/>
          <w:bCs/>
        </w:rPr>
        <w:t>ly Bulletin - Volume 13; Issue 2</w:t>
      </w:r>
    </w:p>
    <w:p w:rsidR="00F2282C" w:rsidRDefault="00C21F9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AUGUST 16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63964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Back to School Night – 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-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6C2BC5" w:rsidP="00BC2C61">
      <w:pPr>
        <w:rPr>
          <w:rFonts w:ascii="Century Gothic" w:hAnsi="Century Gothic"/>
          <w:b/>
          <w:sz w:val="32"/>
          <w:szCs w:val="32"/>
          <w:u w:val="single"/>
        </w:rPr>
      </w:pPr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for August </w:t>
      </w:r>
      <w:proofErr w:type="gramStart"/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</w:rPr>
        <w:t>16</w:t>
      </w:r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  <w:vertAlign w:val="superscript"/>
        </w:rPr>
        <w:t>th</w:t>
      </w:r>
      <w:proofErr w:type="gramEnd"/>
      <w:r w:rsidRPr="006C2BC5">
        <w:rPr>
          <w:rFonts w:ascii="Century Gothic" w:hAnsi="Century Gothic"/>
          <w:b/>
          <w:sz w:val="32"/>
          <w:szCs w:val="32"/>
          <w:u w:val="single"/>
        </w:rPr>
        <w:t xml:space="preserve"> </w:t>
      </w:r>
    </w:p>
    <w:p w:rsidR="006C2BC5" w:rsidRDefault="006C2BC5" w:rsidP="006C2BC5">
      <w:pPr>
        <w:pStyle w:val="NormalWeb"/>
      </w:pPr>
      <w:r>
        <w:rPr>
          <w:noProof/>
        </w:rPr>
        <w:drawing>
          <wp:inline distT="0" distB="0" distL="0" distR="0" wp14:anchorId="4575898F" wp14:editId="75FB9059">
            <wp:extent cx="2819400" cy="3039745"/>
            <wp:effectExtent l="0" t="0" r="0" b="8255"/>
            <wp:docPr id="2" name="Picture 2" descr="C:\Users\kroebuck\AppData\Local\Packages\Microsoft.Windows.Photos_8wekyb3d8bbwe\TempState\ShareServiceTempFolder\Friday and Post Holiday Bell Schedu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AppData\Local\Packages\Microsoft.Windows.Photos_8wekyb3d8bbwe\TempState\ShareServiceTempFolder\Friday and Post Holiday Bell Schedul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57" cy="30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49" w:rsidRDefault="00702B49" w:rsidP="00BC2C61">
      <w:pPr>
        <w:rPr>
          <w:rFonts w:ascii="Century Gothic" w:hAnsi="Century Gothic"/>
        </w:rPr>
      </w:pPr>
      <w:bookmarkStart w:id="0" w:name="_GoBack"/>
      <w:bookmarkEnd w:id="0"/>
      <w:r w:rsidRPr="00702B49">
        <w:rPr>
          <w:rFonts w:ascii="Century Gothic" w:hAnsi="Century Gothic"/>
          <w:b/>
          <w:u w:val="single"/>
        </w:rPr>
        <w:lastRenderedPageBreak/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Tuesday, October 29</w:t>
      </w:r>
      <w:r w:rsidRPr="00702B4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during Homeroom!</w:t>
      </w:r>
    </w:p>
    <w:p w:rsidR="00063964" w:rsidRDefault="00063964" w:rsidP="00BC2C61">
      <w:pPr>
        <w:rPr>
          <w:rFonts w:ascii="Century Gothic" w:hAnsi="Century Gothic"/>
        </w:rPr>
      </w:pPr>
    </w:p>
    <w:p w:rsidR="00063964" w:rsidRP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– Friday, August </w:t>
      </w:r>
      <w:proofErr w:type="gramStart"/>
      <w:r>
        <w:rPr>
          <w:rFonts w:ascii="Century Gothic" w:hAnsi="Century Gothic"/>
        </w:rPr>
        <w:t>30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063964" w:rsidRDefault="00063964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Yearbooks for sale in the office.  $55 until </w:t>
      </w:r>
      <w:proofErr w:type="gramStart"/>
      <w:r>
        <w:rPr>
          <w:rFonts w:ascii="Century Gothic" w:hAnsi="Century Gothic"/>
        </w:rPr>
        <w:t>January,</w:t>
      </w:r>
      <w:proofErr w:type="gramEnd"/>
      <w:r>
        <w:rPr>
          <w:rFonts w:ascii="Century Gothic" w:hAnsi="Century Gothic"/>
        </w:rPr>
        <w:t xml:space="preserve"> 2025. 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</w:p>
    <w:sectPr w:rsidR="00BC2C61" w:rsidSect="00BC2C6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362917"/>
    <w:rsid w:val="00642DA7"/>
    <w:rsid w:val="006C2BC5"/>
    <w:rsid w:val="00702B49"/>
    <w:rsid w:val="007B0BAD"/>
    <w:rsid w:val="00951C34"/>
    <w:rsid w:val="00B27DD3"/>
    <w:rsid w:val="00BC2C61"/>
    <w:rsid w:val="00C21F9C"/>
    <w:rsid w:val="00DD6E14"/>
    <w:rsid w:val="00E51AAD"/>
    <w:rsid w:val="00E750A8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EAA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2024-08-14T14:47:00Z</dcterms:created>
  <dcterms:modified xsi:type="dcterms:W3CDTF">2024-08-14T14:47:00Z</dcterms:modified>
</cp:coreProperties>
</file>