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08A2F6E9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C22CDE">
        <w:rPr>
          <w:rFonts w:ascii="Arial" w:hAnsi="Arial" w:cs="Arial"/>
          <w:b/>
          <w:bCs/>
        </w:rPr>
        <w:t>5</w:t>
      </w:r>
    </w:p>
    <w:p w14:paraId="433E84CB" w14:textId="2BCE8AD5" w:rsidR="001434BF" w:rsidRDefault="00C22CDE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436DCBEE" w14:textId="78051F02" w:rsidR="002E6115" w:rsidRPr="00252862" w:rsidRDefault="002E6115" w:rsidP="002E6115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E6115">
        <w:rPr>
          <w:rFonts w:ascii="Century Gothic" w:hAnsi="Century Gothic" w:cs="Arial"/>
          <w:b/>
          <w:bCs/>
          <w:highlight w:val="yellow"/>
        </w:rPr>
        <w:t>COS Spring Registration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–</w:t>
      </w:r>
      <w:r>
        <w:rPr>
          <w:rFonts w:ascii="Century Gothic" w:hAnsi="Century Gothic" w:cs="Arial"/>
        </w:rPr>
        <w:t xml:space="preserve"> </w:t>
      </w:r>
      <w:r w:rsidRPr="002E6115">
        <w:rPr>
          <w:rFonts w:ascii="Century Gothic" w:hAnsi="Century Gothic" w:cs="Arial"/>
          <w:highlight w:val="yellow"/>
        </w:rPr>
        <w:t>November 18</w:t>
      </w:r>
      <w:r w:rsidRPr="002E6115">
        <w:rPr>
          <w:rFonts w:ascii="Century Gothic" w:hAnsi="Century Gothic" w:cs="Arial"/>
          <w:highlight w:val="yellow"/>
          <w:vertAlign w:val="superscript"/>
        </w:rPr>
        <w:t>th</w:t>
      </w:r>
      <w:r w:rsidRPr="002E6115">
        <w:rPr>
          <w:rFonts w:ascii="Century Gothic" w:hAnsi="Century Gothic" w:cs="Arial"/>
          <w:highlight w:val="yellow"/>
        </w:rPr>
        <w:t>.</w:t>
      </w:r>
      <w:r>
        <w:rPr>
          <w:rFonts w:ascii="Century Gothic" w:hAnsi="Century Gothic" w:cs="Arial"/>
        </w:rPr>
        <w:t xml:space="preserve">  See Mrs. Lalanne or Mrs. Kelly with questions.</w:t>
      </w:r>
    </w:p>
    <w:p w14:paraId="1C60AA31" w14:textId="77777777" w:rsidR="002E6115" w:rsidRDefault="002E6115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lastRenderedPageBreak/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1536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2025-11-14T15:47:00Z</dcterms:created>
  <dcterms:modified xsi:type="dcterms:W3CDTF">2025-11-14T15:47:00Z</dcterms:modified>
</cp:coreProperties>
</file>