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46E131A7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2063E9">
        <w:rPr>
          <w:rFonts w:ascii="Arial" w:hAnsi="Arial" w:cs="Arial"/>
          <w:b/>
          <w:bCs/>
        </w:rPr>
        <w:t>7</w:t>
      </w:r>
      <w:r w:rsidR="00B2347F">
        <w:rPr>
          <w:rFonts w:ascii="Arial" w:hAnsi="Arial" w:cs="Arial"/>
          <w:b/>
          <w:bCs/>
        </w:rPr>
        <w:t>6</w:t>
      </w:r>
    </w:p>
    <w:p w14:paraId="433E84CB" w14:textId="2E114A9B" w:rsidR="001434BF" w:rsidRDefault="00B2347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10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8DFC931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dark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darkCyan"/>
        </w:rPr>
        <w:t>1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9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**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2AFD2577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cyan"/>
        </w:rPr>
        <w:t>January 9</w:t>
      </w:r>
      <w:r w:rsidRPr="003B53D1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th**</w:t>
      </w:r>
      <w:r w:rsidR="00224A4C"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A114FC">
        <w:rPr>
          <w:rFonts w:ascii="Century Gothic" w:hAnsi="Century Gothic" w:cs="Arial"/>
          <w:b/>
          <w:bCs/>
          <w:sz w:val="32"/>
          <w:szCs w:val="32"/>
          <w:u w:val="single"/>
        </w:rPr>
        <w:t>Finals Schedule – Week of December 15</w:t>
      </w:r>
      <w:r w:rsidRPr="00A114FC">
        <w:rPr>
          <w:rFonts w:ascii="Century Gothic" w:hAnsi="Century Gothic" w:cs="Arial"/>
          <w:b/>
          <w:bCs/>
          <w:sz w:val="32"/>
          <w:szCs w:val="32"/>
          <w:u w:val="single"/>
          <w:vertAlign w:val="superscript"/>
        </w:rPr>
        <w:t>th</w:t>
      </w:r>
    </w:p>
    <w:p w14:paraId="73F3EEE1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955F10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  <w:noProof/>
        </w:rPr>
        <w:drawing>
          <wp:inline distT="0" distB="0" distL="0" distR="0" wp14:anchorId="7A0D47FA" wp14:editId="2447CB82">
            <wp:extent cx="5942931" cy="3750649"/>
            <wp:effectExtent l="0" t="0" r="1270" b="254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0778" cy="375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E45038B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lastRenderedPageBreak/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674ED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1392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2025-12-04T15:43:00Z</dcterms:created>
  <dcterms:modified xsi:type="dcterms:W3CDTF">2025-12-04T15:43:00Z</dcterms:modified>
</cp:coreProperties>
</file>